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A4" w:rsidRDefault="00AD7BA4" w:rsidP="00AD7BA4">
      <w:pPr>
        <w:jc w:val="center"/>
        <w:rPr>
          <w:b/>
          <w:color w:val="000000"/>
          <w:szCs w:val="24"/>
        </w:rPr>
      </w:pPr>
      <w:bookmarkStart w:id="0" w:name="_GoBack"/>
      <w:bookmarkEnd w:id="0"/>
      <w:r>
        <w:rPr>
          <w:b/>
          <w:noProof/>
          <w:color w:val="000000"/>
          <w:szCs w:val="24"/>
        </w:rPr>
        <w:drawing>
          <wp:inline distT="0" distB="0" distL="0" distR="0">
            <wp:extent cx="2043430" cy="67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horiz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430" cy="671830"/>
                    </a:xfrm>
                    <a:prstGeom prst="rect">
                      <a:avLst/>
                    </a:prstGeom>
                  </pic:spPr>
                </pic:pic>
              </a:graphicData>
            </a:graphic>
          </wp:inline>
        </w:drawing>
      </w:r>
    </w:p>
    <w:p w:rsidR="0075080A" w:rsidRPr="00B74CDC" w:rsidRDefault="0075080A" w:rsidP="00AD7BA4">
      <w:pPr>
        <w:jc w:val="center"/>
        <w:rPr>
          <w:rFonts w:ascii="Times New Roman" w:hAnsi="Times New Roman"/>
          <w:b/>
          <w:color w:val="000000"/>
          <w:szCs w:val="24"/>
        </w:rPr>
      </w:pPr>
      <w:r w:rsidRPr="00B74CDC">
        <w:rPr>
          <w:rFonts w:ascii="Times New Roman" w:hAnsi="Times New Roman"/>
          <w:b/>
          <w:color w:val="000000"/>
          <w:szCs w:val="24"/>
        </w:rPr>
        <w:t>MINUTES</w:t>
      </w:r>
    </w:p>
    <w:p w:rsidR="0075080A" w:rsidRPr="00B74CDC" w:rsidRDefault="00AD7BA4" w:rsidP="001B297B">
      <w:pPr>
        <w:jc w:val="center"/>
        <w:rPr>
          <w:rFonts w:ascii="Times New Roman" w:hAnsi="Times New Roman"/>
          <w:b/>
          <w:color w:val="000000"/>
          <w:szCs w:val="24"/>
        </w:rPr>
      </w:pPr>
      <w:r w:rsidRPr="00B74CDC">
        <w:rPr>
          <w:rFonts w:ascii="Times New Roman" w:hAnsi="Times New Roman"/>
          <w:b/>
          <w:color w:val="000000"/>
          <w:szCs w:val="24"/>
        </w:rPr>
        <w:t xml:space="preserve">BOARD OF TRUSTEES </w:t>
      </w:r>
      <w:r w:rsidR="0075080A" w:rsidRPr="00B74CDC">
        <w:rPr>
          <w:rFonts w:ascii="Times New Roman" w:hAnsi="Times New Roman"/>
          <w:b/>
          <w:color w:val="000000"/>
          <w:szCs w:val="24"/>
        </w:rPr>
        <w:t>MEETING</w:t>
      </w:r>
    </w:p>
    <w:p w:rsidR="008B60E2" w:rsidRPr="00B74CDC" w:rsidRDefault="002B4559" w:rsidP="001B297B">
      <w:pPr>
        <w:jc w:val="center"/>
        <w:rPr>
          <w:rFonts w:ascii="Times New Roman" w:hAnsi="Times New Roman"/>
          <w:b/>
          <w:color w:val="000000"/>
          <w:sz w:val="20"/>
        </w:rPr>
      </w:pPr>
      <w:r>
        <w:rPr>
          <w:rFonts w:ascii="Times New Roman" w:hAnsi="Times New Roman"/>
          <w:b/>
          <w:color w:val="000000"/>
          <w:sz w:val="20"/>
        </w:rPr>
        <w:t>January</w:t>
      </w:r>
      <w:r w:rsidR="00E7408C" w:rsidRPr="00B74CDC">
        <w:rPr>
          <w:rFonts w:ascii="Times New Roman" w:hAnsi="Times New Roman"/>
          <w:b/>
          <w:color w:val="000000"/>
          <w:sz w:val="20"/>
        </w:rPr>
        <w:t xml:space="preserve"> </w:t>
      </w:r>
      <w:r>
        <w:rPr>
          <w:rFonts w:ascii="Times New Roman" w:hAnsi="Times New Roman"/>
          <w:b/>
          <w:color w:val="000000"/>
          <w:sz w:val="20"/>
        </w:rPr>
        <w:t>3, 2018</w:t>
      </w:r>
    </w:p>
    <w:p w:rsidR="00AD7BA4" w:rsidRPr="00B74CDC" w:rsidRDefault="00AD7BA4" w:rsidP="001B297B">
      <w:pPr>
        <w:jc w:val="center"/>
        <w:rPr>
          <w:rFonts w:ascii="Times New Roman" w:hAnsi="Times New Roman"/>
          <w:b/>
          <w:color w:val="000000"/>
          <w:sz w:val="20"/>
        </w:rPr>
      </w:pPr>
      <w:r w:rsidRPr="00B74CDC">
        <w:rPr>
          <w:rFonts w:ascii="Times New Roman" w:hAnsi="Times New Roman"/>
          <w:b/>
          <w:color w:val="000000"/>
          <w:sz w:val="20"/>
        </w:rPr>
        <w:t>Carm</w:t>
      </w:r>
      <w:r w:rsidR="000B627A">
        <w:rPr>
          <w:rFonts w:ascii="Times New Roman" w:hAnsi="Times New Roman"/>
          <w:b/>
          <w:color w:val="000000"/>
          <w:sz w:val="20"/>
        </w:rPr>
        <w:t>e</w:t>
      </w:r>
      <w:r w:rsidRPr="00B74CDC">
        <w:rPr>
          <w:rFonts w:ascii="Times New Roman" w:hAnsi="Times New Roman"/>
          <w:b/>
          <w:color w:val="000000"/>
          <w:sz w:val="20"/>
        </w:rPr>
        <w:t>n Community Room</w:t>
      </w:r>
    </w:p>
    <w:p w:rsidR="0075080A" w:rsidRPr="006129DB" w:rsidRDefault="0075080A" w:rsidP="0075080A">
      <w:pPr>
        <w:rPr>
          <w:rFonts w:ascii="Times New Roman" w:hAnsi="Times New Roman"/>
          <w:b/>
          <w:color w:val="000000"/>
          <w:szCs w:val="24"/>
        </w:rPr>
      </w:pPr>
    </w:p>
    <w:p w:rsidR="0075080A" w:rsidRPr="006129DB" w:rsidRDefault="0075080A" w:rsidP="00153095">
      <w:pPr>
        <w:ind w:firstLine="720"/>
        <w:rPr>
          <w:rFonts w:ascii="Times New Roman" w:hAnsi="Times New Roman"/>
          <w:b/>
          <w:color w:val="000000"/>
          <w:szCs w:val="24"/>
        </w:rPr>
      </w:pPr>
      <w:r w:rsidRPr="006129DB">
        <w:rPr>
          <w:rFonts w:ascii="Times New Roman" w:hAnsi="Times New Roman"/>
          <w:b/>
          <w:color w:val="000000"/>
          <w:szCs w:val="24"/>
        </w:rPr>
        <w:t xml:space="preserve">Trustees present: Spadafore, </w:t>
      </w:r>
      <w:r w:rsidR="00053E87">
        <w:rPr>
          <w:rFonts w:ascii="Times New Roman" w:hAnsi="Times New Roman"/>
          <w:b/>
          <w:color w:val="000000"/>
          <w:szCs w:val="24"/>
        </w:rPr>
        <w:t>Budmen,</w:t>
      </w:r>
      <w:r w:rsidR="00D27844" w:rsidRPr="00D27844">
        <w:rPr>
          <w:rFonts w:ascii="Times New Roman" w:hAnsi="Times New Roman"/>
          <w:b/>
          <w:color w:val="000000"/>
          <w:szCs w:val="24"/>
        </w:rPr>
        <w:t xml:space="preserve"> </w:t>
      </w:r>
      <w:r w:rsidR="00D27844">
        <w:rPr>
          <w:rFonts w:ascii="Times New Roman" w:hAnsi="Times New Roman"/>
          <w:b/>
          <w:color w:val="000000"/>
          <w:szCs w:val="24"/>
        </w:rPr>
        <w:t>Gutierrez,</w:t>
      </w:r>
      <w:r w:rsidR="00D27844" w:rsidRPr="005B717F">
        <w:rPr>
          <w:rFonts w:ascii="Times New Roman" w:hAnsi="Times New Roman"/>
          <w:b/>
          <w:color w:val="000000"/>
          <w:szCs w:val="24"/>
        </w:rPr>
        <w:t xml:space="preserve"> </w:t>
      </w:r>
      <w:r w:rsidR="00153095">
        <w:rPr>
          <w:rFonts w:ascii="Times New Roman" w:hAnsi="Times New Roman"/>
          <w:b/>
          <w:color w:val="000000"/>
          <w:szCs w:val="24"/>
        </w:rPr>
        <w:t>Hewitt,</w:t>
      </w:r>
      <w:r w:rsidR="00153095" w:rsidRPr="006129DB">
        <w:rPr>
          <w:rFonts w:ascii="Times New Roman" w:hAnsi="Times New Roman"/>
          <w:b/>
          <w:color w:val="000000"/>
          <w:szCs w:val="24"/>
        </w:rPr>
        <w:t xml:space="preserve"> </w:t>
      </w:r>
      <w:r w:rsidR="00153095">
        <w:rPr>
          <w:rFonts w:ascii="Times New Roman" w:hAnsi="Times New Roman"/>
          <w:b/>
          <w:color w:val="000000"/>
          <w:szCs w:val="24"/>
        </w:rPr>
        <w:t>Hluchyj,</w:t>
      </w:r>
      <w:r w:rsidR="00153095" w:rsidRPr="006129DB">
        <w:rPr>
          <w:rFonts w:ascii="Times New Roman" w:hAnsi="Times New Roman"/>
          <w:b/>
          <w:color w:val="000000"/>
          <w:szCs w:val="24"/>
        </w:rPr>
        <w:t xml:space="preserve"> </w:t>
      </w:r>
      <w:r w:rsidR="0085307A" w:rsidRPr="006129DB">
        <w:rPr>
          <w:rFonts w:ascii="Times New Roman" w:hAnsi="Times New Roman"/>
          <w:b/>
          <w:color w:val="000000"/>
          <w:szCs w:val="24"/>
        </w:rPr>
        <w:t>MacLaughlin</w:t>
      </w:r>
      <w:r w:rsidR="0085307A">
        <w:rPr>
          <w:rFonts w:ascii="Times New Roman" w:hAnsi="Times New Roman"/>
          <w:b/>
          <w:color w:val="000000"/>
          <w:szCs w:val="24"/>
        </w:rPr>
        <w:t xml:space="preserve">, </w:t>
      </w:r>
      <w:r w:rsidR="00153095">
        <w:rPr>
          <w:rFonts w:ascii="Times New Roman" w:hAnsi="Times New Roman"/>
          <w:b/>
          <w:color w:val="000000"/>
          <w:szCs w:val="24"/>
        </w:rPr>
        <w:t>Schapley.</w:t>
      </w:r>
    </w:p>
    <w:p w:rsidR="0075080A" w:rsidRPr="006129DB" w:rsidRDefault="0075080A" w:rsidP="00895B17">
      <w:pPr>
        <w:ind w:left="720"/>
        <w:rPr>
          <w:rFonts w:ascii="Times New Roman" w:hAnsi="Times New Roman"/>
          <w:b/>
          <w:color w:val="000000"/>
          <w:szCs w:val="24"/>
        </w:rPr>
      </w:pPr>
      <w:r w:rsidRPr="006129DB">
        <w:rPr>
          <w:rFonts w:ascii="Times New Roman" w:hAnsi="Times New Roman"/>
          <w:b/>
          <w:color w:val="000000"/>
          <w:szCs w:val="24"/>
        </w:rPr>
        <w:t xml:space="preserve">Staff: G. Wisniewski, Director; </w:t>
      </w:r>
      <w:r w:rsidR="00035320">
        <w:rPr>
          <w:rFonts w:ascii="Times New Roman" w:hAnsi="Times New Roman"/>
          <w:b/>
          <w:color w:val="000000"/>
          <w:szCs w:val="24"/>
        </w:rPr>
        <w:t xml:space="preserve">D. Morgan, Admin. Asst.; </w:t>
      </w:r>
      <w:r w:rsidRPr="006129DB">
        <w:rPr>
          <w:rFonts w:ascii="Times New Roman" w:hAnsi="Times New Roman"/>
          <w:b/>
          <w:color w:val="000000"/>
          <w:szCs w:val="24"/>
        </w:rPr>
        <w:t xml:space="preserve">M. </w:t>
      </w:r>
      <w:r w:rsidR="00087CFC" w:rsidRPr="006129DB">
        <w:rPr>
          <w:rFonts w:ascii="Times New Roman" w:hAnsi="Times New Roman"/>
          <w:b/>
          <w:color w:val="000000"/>
          <w:szCs w:val="24"/>
        </w:rPr>
        <w:t>St. Leger</w:t>
      </w:r>
      <w:r w:rsidRPr="006129DB">
        <w:rPr>
          <w:rFonts w:ascii="Times New Roman" w:hAnsi="Times New Roman"/>
          <w:b/>
          <w:color w:val="000000"/>
          <w:szCs w:val="24"/>
        </w:rPr>
        <w:t>, Clerk</w:t>
      </w:r>
      <w:r w:rsidR="00A6567D">
        <w:rPr>
          <w:rFonts w:ascii="Times New Roman" w:hAnsi="Times New Roman"/>
          <w:b/>
          <w:color w:val="000000"/>
          <w:szCs w:val="24"/>
        </w:rPr>
        <w:t xml:space="preserve"> to the Board</w:t>
      </w:r>
      <w:r w:rsidR="00A6567D">
        <w:rPr>
          <w:rFonts w:ascii="Times New Roman" w:hAnsi="Times New Roman"/>
          <w:b/>
          <w:color w:val="000000"/>
          <w:szCs w:val="24"/>
        </w:rPr>
        <w:cr/>
        <w:t>Others: Staff and Community Members</w:t>
      </w:r>
    </w:p>
    <w:p w:rsidR="00B2179B" w:rsidRPr="005D4138" w:rsidRDefault="00B2179B" w:rsidP="007D5E43">
      <w:pPr>
        <w:rPr>
          <w:rFonts w:ascii="Times New Roman" w:hAnsi="Times New Roman"/>
          <w:b/>
          <w:color w:val="000000"/>
          <w:sz w:val="20"/>
          <w:szCs w:val="24"/>
        </w:rPr>
      </w:pPr>
    </w:p>
    <w:p w:rsidR="00B2179B" w:rsidRPr="00891AD9" w:rsidRDefault="00B2179B" w:rsidP="00B2179B">
      <w:pPr>
        <w:spacing w:after="160" w:line="259" w:lineRule="auto"/>
        <w:rPr>
          <w:rFonts w:ascii="Times New Roman" w:hAnsi="Times New Roman"/>
          <w:b/>
          <w:color w:val="000000"/>
          <w:szCs w:val="24"/>
        </w:rPr>
      </w:pPr>
      <w:r w:rsidRPr="00891AD9">
        <w:rPr>
          <w:rFonts w:ascii="Times New Roman" w:hAnsi="Times New Roman"/>
          <w:b/>
          <w:color w:val="000000"/>
          <w:szCs w:val="24"/>
        </w:rPr>
        <w:t>REGULAR MEETING</w:t>
      </w: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CALL TO ORDER</w:t>
      </w:r>
    </w:p>
    <w:p w:rsidR="0075080A" w:rsidRPr="00891AD9" w:rsidRDefault="0075080A" w:rsidP="0075080A">
      <w:pPr>
        <w:pStyle w:val="ListParagraph"/>
        <w:rPr>
          <w:rFonts w:ascii="Times New Roman" w:hAnsi="Times New Roman"/>
          <w:szCs w:val="24"/>
        </w:rPr>
      </w:pPr>
      <w:r w:rsidRPr="00891AD9">
        <w:rPr>
          <w:rFonts w:ascii="Times New Roman" w:hAnsi="Times New Roman"/>
          <w:color w:val="000000"/>
          <w:szCs w:val="24"/>
        </w:rPr>
        <w:t xml:space="preserve">President </w:t>
      </w:r>
      <w:r w:rsidR="00F430B6">
        <w:rPr>
          <w:rFonts w:ascii="Times New Roman" w:hAnsi="Times New Roman"/>
          <w:szCs w:val="24"/>
        </w:rPr>
        <w:t xml:space="preserve">Spadafore </w:t>
      </w:r>
      <w:r w:rsidRPr="00891AD9">
        <w:rPr>
          <w:rFonts w:ascii="Times New Roman" w:hAnsi="Times New Roman"/>
          <w:color w:val="000000"/>
          <w:szCs w:val="24"/>
        </w:rPr>
        <w:t xml:space="preserve">called the </w:t>
      </w:r>
      <w:r w:rsidR="00D36F14" w:rsidRPr="00891AD9">
        <w:rPr>
          <w:rFonts w:ascii="Times New Roman" w:hAnsi="Times New Roman"/>
          <w:color w:val="000000"/>
          <w:szCs w:val="24"/>
        </w:rPr>
        <w:t>regular meeting to order at 6:</w:t>
      </w:r>
      <w:r w:rsidR="007D5E43">
        <w:rPr>
          <w:rFonts w:ascii="Times New Roman" w:hAnsi="Times New Roman"/>
          <w:color w:val="000000"/>
          <w:szCs w:val="24"/>
        </w:rPr>
        <w:t>30</w:t>
      </w:r>
      <w:r w:rsidRPr="00891AD9">
        <w:rPr>
          <w:rFonts w:ascii="Times New Roman" w:hAnsi="Times New Roman"/>
          <w:color w:val="000000"/>
          <w:szCs w:val="24"/>
        </w:rPr>
        <w:t xml:space="preserve"> </w:t>
      </w:r>
      <w:r w:rsidR="00087CFC" w:rsidRPr="00891AD9">
        <w:rPr>
          <w:rFonts w:ascii="Times New Roman" w:hAnsi="Times New Roman"/>
          <w:color w:val="000000"/>
          <w:szCs w:val="24"/>
        </w:rPr>
        <w:t>p.m.</w:t>
      </w:r>
    </w:p>
    <w:p w:rsidR="008B60E2" w:rsidRPr="005D4138" w:rsidRDefault="008B60E2" w:rsidP="00D07ED3">
      <w:pPr>
        <w:rPr>
          <w:rFonts w:ascii="Times New Roman" w:hAnsi="Times New Roman"/>
          <w:sz w:val="12"/>
          <w:szCs w:val="24"/>
        </w:rPr>
      </w:pPr>
    </w:p>
    <w:p w:rsidR="0067637E" w:rsidRDefault="0067637E" w:rsidP="0004274B">
      <w:pPr>
        <w:pStyle w:val="ListParagraph"/>
        <w:numPr>
          <w:ilvl w:val="0"/>
          <w:numId w:val="17"/>
        </w:numPr>
        <w:rPr>
          <w:rFonts w:ascii="Times New Roman" w:hAnsi="Times New Roman"/>
          <w:szCs w:val="24"/>
        </w:rPr>
      </w:pPr>
      <w:r>
        <w:rPr>
          <w:rFonts w:ascii="Times New Roman" w:hAnsi="Times New Roman"/>
          <w:szCs w:val="24"/>
        </w:rPr>
        <w:t>SALUTE TO THE FLAG</w:t>
      </w:r>
    </w:p>
    <w:p w:rsidR="0067637E" w:rsidRPr="005D4138" w:rsidRDefault="0067637E" w:rsidP="0067637E">
      <w:pPr>
        <w:pStyle w:val="ListParagraph"/>
        <w:rPr>
          <w:rFonts w:ascii="Times New Roman" w:hAnsi="Times New Roman"/>
          <w:sz w:val="14"/>
          <w:szCs w:val="24"/>
        </w:rPr>
      </w:pPr>
    </w:p>
    <w:p w:rsidR="00013AC5"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CORRESPONDENCE</w:t>
      </w:r>
      <w:r w:rsidR="0075080A" w:rsidRPr="00891AD9">
        <w:rPr>
          <w:rFonts w:ascii="Times New Roman" w:hAnsi="Times New Roman"/>
          <w:szCs w:val="24"/>
        </w:rPr>
        <w:t xml:space="preserve">: </w:t>
      </w:r>
    </w:p>
    <w:p w:rsidR="008B60E2" w:rsidRPr="005D4138" w:rsidRDefault="008B60E2" w:rsidP="00D07ED3">
      <w:pPr>
        <w:rPr>
          <w:rFonts w:ascii="Times New Roman" w:hAnsi="Times New Roman"/>
          <w:sz w:val="14"/>
          <w:szCs w:val="24"/>
        </w:rPr>
      </w:pPr>
    </w:p>
    <w:p w:rsidR="00200A17" w:rsidRDefault="008B60E2" w:rsidP="00200A17">
      <w:pPr>
        <w:pStyle w:val="ListParagraph"/>
        <w:numPr>
          <w:ilvl w:val="0"/>
          <w:numId w:val="17"/>
        </w:numPr>
        <w:rPr>
          <w:rFonts w:ascii="Times New Roman" w:hAnsi="Times New Roman"/>
          <w:szCs w:val="24"/>
        </w:rPr>
      </w:pPr>
      <w:r w:rsidRPr="00891AD9">
        <w:rPr>
          <w:rFonts w:ascii="Times New Roman" w:hAnsi="Times New Roman"/>
          <w:szCs w:val="24"/>
        </w:rPr>
        <w:t>AGENDA CHANGES</w:t>
      </w:r>
      <w:r w:rsidR="0075080A" w:rsidRPr="00891AD9">
        <w:rPr>
          <w:rFonts w:ascii="Times New Roman" w:hAnsi="Times New Roman"/>
          <w:szCs w:val="24"/>
        </w:rPr>
        <w:t>:</w:t>
      </w:r>
      <w:r w:rsidR="00EA26A1">
        <w:rPr>
          <w:rFonts w:ascii="Times New Roman" w:hAnsi="Times New Roman"/>
          <w:szCs w:val="24"/>
        </w:rPr>
        <w:t xml:space="preserve"> </w:t>
      </w:r>
      <w:r w:rsidR="00F219B5">
        <w:rPr>
          <w:rFonts w:ascii="Times New Roman" w:hAnsi="Times New Roman"/>
          <w:szCs w:val="24"/>
        </w:rPr>
        <w:t xml:space="preserve"> </w:t>
      </w:r>
    </w:p>
    <w:p w:rsidR="008B60E2" w:rsidRPr="005D4138" w:rsidRDefault="008B60E2" w:rsidP="00442C1A">
      <w:pPr>
        <w:rPr>
          <w:rFonts w:ascii="Times New Roman" w:hAnsi="Times New Roman"/>
          <w:sz w:val="10"/>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CONSENT AGENDA</w:t>
      </w:r>
    </w:p>
    <w:p w:rsidR="008B60E2" w:rsidRPr="007934AE" w:rsidRDefault="008B60E2" w:rsidP="008B60E2">
      <w:pPr>
        <w:pStyle w:val="ListParagraph"/>
        <w:numPr>
          <w:ilvl w:val="0"/>
          <w:numId w:val="2"/>
        </w:numPr>
        <w:rPr>
          <w:rFonts w:ascii="Times New Roman" w:hAnsi="Times New Roman"/>
          <w:szCs w:val="24"/>
        </w:rPr>
      </w:pPr>
      <w:r w:rsidRPr="007934AE">
        <w:rPr>
          <w:rFonts w:ascii="Times New Roman" w:hAnsi="Times New Roman"/>
          <w:szCs w:val="24"/>
        </w:rPr>
        <w:t>Approval</w:t>
      </w:r>
      <w:r w:rsidR="001D3EB1" w:rsidRPr="007934AE">
        <w:rPr>
          <w:rFonts w:ascii="Times New Roman" w:hAnsi="Times New Roman"/>
          <w:szCs w:val="24"/>
        </w:rPr>
        <w:t xml:space="preserve"> of </w:t>
      </w:r>
      <w:r w:rsidR="002B4559">
        <w:rPr>
          <w:rFonts w:ascii="Times New Roman" w:hAnsi="Times New Roman"/>
          <w:szCs w:val="24"/>
        </w:rPr>
        <w:t>Dec</w:t>
      </w:r>
      <w:r w:rsidR="00CE3B15">
        <w:rPr>
          <w:rFonts w:ascii="Times New Roman" w:hAnsi="Times New Roman"/>
          <w:szCs w:val="24"/>
        </w:rPr>
        <w:t>em</w:t>
      </w:r>
      <w:r w:rsidR="00CE3B15" w:rsidRPr="007934AE">
        <w:rPr>
          <w:rFonts w:ascii="Times New Roman" w:hAnsi="Times New Roman"/>
          <w:color w:val="000000"/>
          <w:szCs w:val="24"/>
        </w:rPr>
        <w:t>ber</w:t>
      </w:r>
      <w:r w:rsidR="002B4559">
        <w:rPr>
          <w:rFonts w:ascii="Times New Roman" w:hAnsi="Times New Roman"/>
          <w:color w:val="000000"/>
          <w:szCs w:val="24"/>
        </w:rPr>
        <w:t xml:space="preserve"> 6</w:t>
      </w:r>
      <w:r w:rsidR="007934AE" w:rsidRPr="007934AE">
        <w:rPr>
          <w:rFonts w:ascii="Times New Roman" w:hAnsi="Times New Roman"/>
          <w:color w:val="000000"/>
          <w:szCs w:val="24"/>
        </w:rPr>
        <w:t>, 2017</w:t>
      </w:r>
      <w:r w:rsidR="007934AE">
        <w:rPr>
          <w:rFonts w:ascii="Times New Roman" w:hAnsi="Times New Roman"/>
          <w:color w:val="000000"/>
          <w:szCs w:val="24"/>
        </w:rPr>
        <w:t xml:space="preserve"> </w:t>
      </w:r>
      <w:r w:rsidRPr="007934AE">
        <w:rPr>
          <w:rFonts w:ascii="Times New Roman" w:hAnsi="Times New Roman"/>
          <w:szCs w:val="24"/>
        </w:rPr>
        <w:t>Regular Meeting Minutes</w:t>
      </w:r>
    </w:p>
    <w:p w:rsidR="00200A17" w:rsidRPr="007934AE" w:rsidRDefault="00AD2620" w:rsidP="00200A17">
      <w:pPr>
        <w:pStyle w:val="ListParagraph"/>
        <w:numPr>
          <w:ilvl w:val="0"/>
          <w:numId w:val="2"/>
        </w:numPr>
        <w:rPr>
          <w:rFonts w:ascii="Times New Roman" w:hAnsi="Times New Roman"/>
          <w:szCs w:val="24"/>
        </w:rPr>
      </w:pPr>
      <w:r w:rsidRPr="00891AD9">
        <w:rPr>
          <w:rFonts w:ascii="Times New Roman" w:hAnsi="Times New Roman"/>
          <w:szCs w:val="24"/>
        </w:rPr>
        <w:t>Appro</w:t>
      </w:r>
      <w:r w:rsidR="00E7408C" w:rsidRPr="00891AD9">
        <w:rPr>
          <w:rFonts w:ascii="Times New Roman" w:hAnsi="Times New Roman"/>
          <w:szCs w:val="24"/>
        </w:rPr>
        <w:t xml:space="preserve">val of Monthly Bills for </w:t>
      </w:r>
      <w:r w:rsidR="002B4559">
        <w:rPr>
          <w:rFonts w:ascii="Times New Roman" w:hAnsi="Times New Roman"/>
          <w:szCs w:val="24"/>
        </w:rPr>
        <w:t>Dec</w:t>
      </w:r>
      <w:r w:rsidR="00CE3B15">
        <w:rPr>
          <w:rFonts w:ascii="Times New Roman" w:hAnsi="Times New Roman"/>
          <w:szCs w:val="24"/>
        </w:rPr>
        <w:t>em</w:t>
      </w:r>
      <w:r w:rsidR="00153095" w:rsidRPr="007934AE">
        <w:rPr>
          <w:rFonts w:ascii="Times New Roman" w:hAnsi="Times New Roman"/>
          <w:color w:val="000000"/>
          <w:szCs w:val="24"/>
        </w:rPr>
        <w:t>ber</w:t>
      </w:r>
    </w:p>
    <w:p w:rsidR="00AD2620" w:rsidRDefault="00C44C9A" w:rsidP="00810306">
      <w:pPr>
        <w:ind w:left="1080"/>
        <w:rPr>
          <w:rFonts w:ascii="Times New Roman" w:hAnsi="Times New Roman"/>
          <w:szCs w:val="24"/>
        </w:rPr>
      </w:pPr>
      <w:r>
        <w:rPr>
          <w:rFonts w:ascii="Times New Roman" w:hAnsi="Times New Roman"/>
          <w:color w:val="000000"/>
          <w:szCs w:val="24"/>
        </w:rPr>
        <w:t>Gutierrez</w:t>
      </w:r>
      <w:r w:rsidR="00D36F14" w:rsidRPr="00891AD9">
        <w:rPr>
          <w:rFonts w:ascii="Times New Roman" w:hAnsi="Times New Roman"/>
          <w:color w:val="000000"/>
          <w:szCs w:val="24"/>
        </w:rPr>
        <w:t xml:space="preserve"> made a motion and </w:t>
      </w:r>
      <w:r w:rsidR="00AE4393">
        <w:rPr>
          <w:rFonts w:ascii="Times New Roman" w:hAnsi="Times New Roman"/>
          <w:color w:val="000000"/>
          <w:szCs w:val="24"/>
        </w:rPr>
        <w:t>Hluchyj</w:t>
      </w:r>
      <w:r w:rsidR="005F0066" w:rsidRPr="00891AD9">
        <w:rPr>
          <w:rFonts w:ascii="Times New Roman" w:hAnsi="Times New Roman"/>
          <w:color w:val="000000"/>
          <w:szCs w:val="24"/>
        </w:rPr>
        <w:t xml:space="preserve"> </w:t>
      </w:r>
      <w:r w:rsidR="00D36F14" w:rsidRPr="00891AD9">
        <w:rPr>
          <w:rFonts w:ascii="Times New Roman" w:hAnsi="Times New Roman"/>
          <w:color w:val="000000"/>
          <w:szCs w:val="24"/>
        </w:rPr>
        <w:t>seconded to approve the Consent Agenda. All were in favor.</w:t>
      </w:r>
    </w:p>
    <w:p w:rsidR="00810306" w:rsidRPr="005D4138" w:rsidRDefault="00810306" w:rsidP="00810306">
      <w:pPr>
        <w:ind w:left="1080"/>
        <w:rPr>
          <w:rFonts w:ascii="Times New Roman" w:hAnsi="Times New Roman"/>
          <w:sz w:val="12"/>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REPORTS TO THE BOARD</w:t>
      </w:r>
    </w:p>
    <w:p w:rsidR="00AD2620" w:rsidRPr="00891AD9" w:rsidRDefault="00EA26A1" w:rsidP="00AD2620">
      <w:pPr>
        <w:pStyle w:val="ListParagraph"/>
        <w:numPr>
          <w:ilvl w:val="0"/>
          <w:numId w:val="3"/>
        </w:numPr>
        <w:rPr>
          <w:rFonts w:ascii="Times New Roman" w:hAnsi="Times New Roman"/>
          <w:szCs w:val="24"/>
        </w:rPr>
      </w:pPr>
      <w:r>
        <w:rPr>
          <w:rFonts w:ascii="Times New Roman" w:hAnsi="Times New Roman"/>
          <w:szCs w:val="24"/>
        </w:rPr>
        <w:t>Financial</w:t>
      </w:r>
      <w:r w:rsidR="00AD2620" w:rsidRPr="00891AD9">
        <w:rPr>
          <w:rFonts w:ascii="Times New Roman" w:hAnsi="Times New Roman"/>
          <w:szCs w:val="24"/>
        </w:rPr>
        <w:t xml:space="preserve"> Report</w:t>
      </w:r>
    </w:p>
    <w:p w:rsidR="00482222" w:rsidRPr="00C322F3" w:rsidRDefault="00EF3F8E" w:rsidP="00C322F3">
      <w:pPr>
        <w:pStyle w:val="ListParagraph"/>
        <w:numPr>
          <w:ilvl w:val="0"/>
          <w:numId w:val="6"/>
        </w:numPr>
        <w:ind w:left="1440"/>
        <w:rPr>
          <w:rFonts w:ascii="Times New Roman" w:hAnsi="Times New Roman"/>
          <w:szCs w:val="24"/>
        </w:rPr>
      </w:pPr>
      <w:r w:rsidRPr="0061677B">
        <w:rPr>
          <w:rFonts w:ascii="Times New Roman" w:hAnsi="Times New Roman"/>
          <w:szCs w:val="24"/>
        </w:rPr>
        <w:t xml:space="preserve">Morgan provided an update to the board </w:t>
      </w:r>
      <w:r>
        <w:rPr>
          <w:rFonts w:ascii="Times New Roman" w:hAnsi="Times New Roman"/>
          <w:szCs w:val="24"/>
        </w:rPr>
        <w:t>regarding the current year</w:t>
      </w:r>
      <w:r w:rsidRPr="0061677B">
        <w:rPr>
          <w:rFonts w:ascii="Times New Roman" w:hAnsi="Times New Roman"/>
          <w:szCs w:val="24"/>
        </w:rPr>
        <w:t xml:space="preserve"> </w:t>
      </w:r>
      <w:r w:rsidR="004967ED">
        <w:rPr>
          <w:rFonts w:ascii="Times New Roman" w:hAnsi="Times New Roman"/>
          <w:szCs w:val="24"/>
        </w:rPr>
        <w:t xml:space="preserve">revenue and expense </w:t>
      </w:r>
      <w:r w:rsidRPr="0061677B">
        <w:rPr>
          <w:rFonts w:ascii="Times New Roman" w:hAnsi="Times New Roman"/>
          <w:szCs w:val="24"/>
        </w:rPr>
        <w:t>statements</w:t>
      </w:r>
      <w:r w:rsidR="006A525E">
        <w:rPr>
          <w:rFonts w:ascii="Times New Roman" w:hAnsi="Times New Roman"/>
          <w:szCs w:val="24"/>
        </w:rPr>
        <w:t xml:space="preserve"> </w:t>
      </w:r>
      <w:r w:rsidR="001C7285">
        <w:rPr>
          <w:rFonts w:ascii="Times New Roman" w:hAnsi="Times New Roman"/>
          <w:szCs w:val="24"/>
        </w:rPr>
        <w:t>a</w:t>
      </w:r>
      <w:r w:rsidR="00492497">
        <w:rPr>
          <w:rFonts w:ascii="Times New Roman" w:hAnsi="Times New Roman"/>
          <w:szCs w:val="24"/>
        </w:rPr>
        <w:t>nd</w:t>
      </w:r>
      <w:r w:rsidR="00351EF2">
        <w:rPr>
          <w:rFonts w:ascii="Times New Roman" w:hAnsi="Times New Roman"/>
          <w:szCs w:val="24"/>
        </w:rPr>
        <w:t xml:space="preserve"> a forecast of expected expenses and revenues. </w:t>
      </w:r>
      <w:r w:rsidR="001C7285">
        <w:rPr>
          <w:rFonts w:ascii="Times New Roman" w:hAnsi="Times New Roman"/>
          <w:szCs w:val="24"/>
        </w:rPr>
        <w:t xml:space="preserve">Trustees are encouraged to contact Morgan with any questions. </w:t>
      </w:r>
    </w:p>
    <w:p w:rsidR="00044206" w:rsidRPr="00576994" w:rsidRDefault="00044206" w:rsidP="00E67163">
      <w:pPr>
        <w:pStyle w:val="ListParagraph"/>
        <w:ind w:left="1440"/>
        <w:rPr>
          <w:rFonts w:ascii="Times New Roman" w:hAnsi="Times New Roman"/>
          <w:sz w:val="12"/>
          <w:szCs w:val="24"/>
        </w:rPr>
      </w:pPr>
    </w:p>
    <w:p w:rsidR="0012592E" w:rsidRPr="00891AD9" w:rsidRDefault="00AD2620" w:rsidP="0012592E">
      <w:pPr>
        <w:pStyle w:val="ListParagraph"/>
        <w:numPr>
          <w:ilvl w:val="0"/>
          <w:numId w:val="3"/>
        </w:numPr>
        <w:rPr>
          <w:rFonts w:ascii="Times New Roman" w:hAnsi="Times New Roman"/>
          <w:szCs w:val="24"/>
        </w:rPr>
      </w:pPr>
      <w:r w:rsidRPr="00891AD9">
        <w:rPr>
          <w:rFonts w:ascii="Times New Roman" w:hAnsi="Times New Roman"/>
          <w:szCs w:val="24"/>
        </w:rPr>
        <w:t>President’s Report</w:t>
      </w:r>
    </w:p>
    <w:p w:rsidR="00C44C9A" w:rsidRDefault="00072890" w:rsidP="0053381C">
      <w:pPr>
        <w:pStyle w:val="ListParagraph"/>
        <w:numPr>
          <w:ilvl w:val="0"/>
          <w:numId w:val="6"/>
        </w:numPr>
        <w:ind w:left="1440"/>
        <w:rPr>
          <w:rFonts w:ascii="Times New Roman" w:hAnsi="Times New Roman"/>
          <w:szCs w:val="24"/>
        </w:rPr>
      </w:pPr>
      <w:r w:rsidRPr="00072890">
        <w:rPr>
          <w:rFonts w:ascii="Times New Roman" w:hAnsi="Times New Roman"/>
          <w:szCs w:val="24"/>
        </w:rPr>
        <w:t xml:space="preserve">Spadafore </w:t>
      </w:r>
      <w:r w:rsidR="001C7285">
        <w:rPr>
          <w:rFonts w:ascii="Times New Roman" w:hAnsi="Times New Roman"/>
          <w:szCs w:val="24"/>
        </w:rPr>
        <w:t xml:space="preserve">spoke of the recent external audit report and indicated the report was easy to read. He extended his compliments to the library staff for being careful with the public funds that support the library. </w:t>
      </w:r>
    </w:p>
    <w:p w:rsidR="00072890" w:rsidRDefault="001C7285" w:rsidP="0053381C">
      <w:pPr>
        <w:pStyle w:val="ListParagraph"/>
        <w:numPr>
          <w:ilvl w:val="0"/>
          <w:numId w:val="6"/>
        </w:numPr>
        <w:ind w:left="1440"/>
        <w:rPr>
          <w:rFonts w:ascii="Times New Roman" w:hAnsi="Times New Roman"/>
          <w:szCs w:val="24"/>
        </w:rPr>
      </w:pPr>
      <w:r>
        <w:rPr>
          <w:rFonts w:ascii="Times New Roman" w:hAnsi="Times New Roman"/>
          <w:szCs w:val="24"/>
        </w:rPr>
        <w:t>The year-end stats for 2017 show a spike in total library attendance which indicates l</w:t>
      </w:r>
      <w:r w:rsidR="00C44C9A">
        <w:rPr>
          <w:rFonts w:ascii="Times New Roman" w:hAnsi="Times New Roman"/>
          <w:szCs w:val="24"/>
        </w:rPr>
        <w:t xml:space="preserve">ibraries are </w:t>
      </w:r>
      <w:r>
        <w:rPr>
          <w:rFonts w:ascii="Times New Roman" w:hAnsi="Times New Roman"/>
          <w:szCs w:val="24"/>
        </w:rPr>
        <w:t>also</w:t>
      </w:r>
      <w:r w:rsidR="00C44C9A">
        <w:rPr>
          <w:rFonts w:ascii="Times New Roman" w:hAnsi="Times New Roman"/>
          <w:szCs w:val="24"/>
        </w:rPr>
        <w:t xml:space="preserve"> a community center. </w:t>
      </w:r>
      <w:r>
        <w:rPr>
          <w:rFonts w:ascii="Times New Roman" w:hAnsi="Times New Roman"/>
          <w:szCs w:val="24"/>
        </w:rPr>
        <w:t>Spadafore t</w:t>
      </w:r>
      <w:r w:rsidR="00C44C9A">
        <w:rPr>
          <w:rFonts w:ascii="Times New Roman" w:hAnsi="Times New Roman"/>
          <w:szCs w:val="24"/>
        </w:rPr>
        <w:t>hank</w:t>
      </w:r>
      <w:r>
        <w:rPr>
          <w:rFonts w:ascii="Times New Roman" w:hAnsi="Times New Roman"/>
          <w:szCs w:val="24"/>
        </w:rPr>
        <w:t>ed</w:t>
      </w:r>
      <w:r w:rsidR="00C44C9A">
        <w:rPr>
          <w:rFonts w:ascii="Times New Roman" w:hAnsi="Times New Roman"/>
          <w:szCs w:val="24"/>
        </w:rPr>
        <w:t xml:space="preserve"> management and staff for making the library </w:t>
      </w:r>
      <w:r w:rsidR="00A81A74">
        <w:rPr>
          <w:rFonts w:ascii="Times New Roman" w:hAnsi="Times New Roman"/>
          <w:szCs w:val="24"/>
        </w:rPr>
        <w:t xml:space="preserve">an </w:t>
      </w:r>
      <w:r w:rsidR="00C44C9A">
        <w:rPr>
          <w:rFonts w:ascii="Times New Roman" w:hAnsi="Times New Roman"/>
          <w:szCs w:val="24"/>
        </w:rPr>
        <w:t>inviting and welcoming space</w:t>
      </w:r>
    </w:p>
    <w:p w:rsidR="009F59EF" w:rsidRPr="005D4138" w:rsidRDefault="009F59EF" w:rsidP="00197374">
      <w:pPr>
        <w:pStyle w:val="ListParagraph"/>
        <w:ind w:left="1440"/>
        <w:rPr>
          <w:rFonts w:ascii="Times New Roman" w:hAnsi="Times New Roman"/>
          <w:sz w:val="14"/>
          <w:szCs w:val="24"/>
        </w:rPr>
      </w:pPr>
    </w:p>
    <w:p w:rsidR="00895B17" w:rsidRPr="00891AD9" w:rsidRDefault="00895B17" w:rsidP="00895B17">
      <w:pPr>
        <w:pStyle w:val="ListParagraph"/>
        <w:numPr>
          <w:ilvl w:val="0"/>
          <w:numId w:val="3"/>
        </w:numPr>
        <w:rPr>
          <w:rFonts w:ascii="Times New Roman" w:hAnsi="Times New Roman"/>
          <w:szCs w:val="24"/>
        </w:rPr>
      </w:pPr>
      <w:r w:rsidRPr="00891AD9">
        <w:rPr>
          <w:rFonts w:ascii="Times New Roman" w:hAnsi="Times New Roman"/>
          <w:szCs w:val="24"/>
        </w:rPr>
        <w:t>Director’s Report</w:t>
      </w:r>
    </w:p>
    <w:p w:rsidR="00BE787E" w:rsidRPr="006B2307" w:rsidRDefault="00BE787E" w:rsidP="001E0F92">
      <w:pPr>
        <w:pStyle w:val="ListParagraph"/>
        <w:numPr>
          <w:ilvl w:val="0"/>
          <w:numId w:val="6"/>
        </w:numPr>
        <w:ind w:left="1440"/>
        <w:rPr>
          <w:rFonts w:ascii="Times New Roman" w:hAnsi="Times New Roman"/>
          <w:szCs w:val="24"/>
        </w:rPr>
      </w:pPr>
      <w:r w:rsidRPr="001504AB">
        <w:rPr>
          <w:rFonts w:ascii="Times New Roman" w:hAnsi="Times New Roman"/>
          <w:szCs w:val="24"/>
        </w:rPr>
        <w:t>The Lobby</w:t>
      </w:r>
      <w:r w:rsidRPr="001504AB">
        <w:rPr>
          <w:rFonts w:ascii="Times New Roman" w:hAnsi="Times New Roman"/>
          <w:color w:val="000000"/>
          <w:szCs w:val="24"/>
        </w:rPr>
        <w:t xml:space="preserve"> Book sale brought in $</w:t>
      </w:r>
      <w:r w:rsidR="00C6460B">
        <w:rPr>
          <w:rFonts w:ascii="Times New Roman" w:hAnsi="Times New Roman"/>
          <w:color w:val="000000"/>
          <w:szCs w:val="24"/>
        </w:rPr>
        <w:t>1</w:t>
      </w:r>
      <w:r w:rsidRPr="001504AB">
        <w:rPr>
          <w:rFonts w:ascii="Times New Roman" w:hAnsi="Times New Roman"/>
          <w:color w:val="000000"/>
          <w:szCs w:val="24"/>
        </w:rPr>
        <w:t>,</w:t>
      </w:r>
      <w:r w:rsidR="00C6460B">
        <w:rPr>
          <w:rFonts w:ascii="Times New Roman" w:hAnsi="Times New Roman"/>
          <w:color w:val="000000"/>
          <w:szCs w:val="24"/>
        </w:rPr>
        <w:t>8</w:t>
      </w:r>
      <w:r w:rsidR="002B4559">
        <w:rPr>
          <w:rFonts w:ascii="Times New Roman" w:hAnsi="Times New Roman"/>
          <w:color w:val="000000"/>
          <w:szCs w:val="24"/>
        </w:rPr>
        <w:t>66</w:t>
      </w:r>
      <w:r w:rsidR="00CE3B15">
        <w:rPr>
          <w:rFonts w:ascii="Times New Roman" w:hAnsi="Times New Roman"/>
          <w:color w:val="000000"/>
          <w:szCs w:val="24"/>
        </w:rPr>
        <w:t>.</w:t>
      </w:r>
      <w:r w:rsidR="002B4559">
        <w:rPr>
          <w:rFonts w:ascii="Times New Roman" w:hAnsi="Times New Roman"/>
          <w:color w:val="000000"/>
          <w:szCs w:val="24"/>
        </w:rPr>
        <w:t>6</w:t>
      </w:r>
      <w:r w:rsidR="00C6460B">
        <w:rPr>
          <w:rFonts w:ascii="Times New Roman" w:hAnsi="Times New Roman"/>
          <w:color w:val="000000"/>
          <w:szCs w:val="24"/>
        </w:rPr>
        <w:t>5</w:t>
      </w:r>
      <w:r w:rsidRPr="001504AB">
        <w:rPr>
          <w:rFonts w:ascii="Times New Roman" w:hAnsi="Times New Roman"/>
          <w:color w:val="000000"/>
          <w:szCs w:val="24"/>
        </w:rPr>
        <w:t xml:space="preserve"> in </w:t>
      </w:r>
      <w:r w:rsidR="002B4559">
        <w:rPr>
          <w:rFonts w:ascii="Times New Roman" w:hAnsi="Times New Roman"/>
          <w:color w:val="000000"/>
          <w:szCs w:val="24"/>
        </w:rPr>
        <w:t>Dec</w:t>
      </w:r>
      <w:r w:rsidR="00CE3B15">
        <w:rPr>
          <w:rFonts w:ascii="Times New Roman" w:hAnsi="Times New Roman"/>
          <w:color w:val="000000"/>
          <w:szCs w:val="24"/>
        </w:rPr>
        <w:t>ember</w:t>
      </w:r>
      <w:r w:rsidRPr="001504AB">
        <w:rPr>
          <w:rFonts w:ascii="Times New Roman" w:hAnsi="Times New Roman"/>
          <w:color w:val="000000"/>
          <w:szCs w:val="24"/>
        </w:rPr>
        <w:t>, while the wishing well had $</w:t>
      </w:r>
      <w:r w:rsidR="002B4559">
        <w:rPr>
          <w:rFonts w:ascii="Times New Roman" w:hAnsi="Times New Roman"/>
          <w:color w:val="000000"/>
          <w:szCs w:val="24"/>
        </w:rPr>
        <w:t>22.</w:t>
      </w:r>
      <w:r w:rsidR="006B2307">
        <w:rPr>
          <w:rFonts w:ascii="Times New Roman" w:hAnsi="Times New Roman"/>
          <w:color w:val="000000"/>
          <w:szCs w:val="24"/>
        </w:rPr>
        <w:t>0</w:t>
      </w:r>
      <w:r w:rsidR="002B4559">
        <w:rPr>
          <w:rFonts w:ascii="Times New Roman" w:hAnsi="Times New Roman"/>
          <w:color w:val="000000"/>
          <w:szCs w:val="24"/>
        </w:rPr>
        <w:t>1</w:t>
      </w:r>
      <w:r w:rsidRPr="001504AB">
        <w:rPr>
          <w:rFonts w:ascii="Times New Roman" w:hAnsi="Times New Roman"/>
          <w:color w:val="000000"/>
          <w:szCs w:val="24"/>
        </w:rPr>
        <w:t xml:space="preserve">.  The gift shop </w:t>
      </w:r>
      <w:r w:rsidR="004D3D95">
        <w:rPr>
          <w:rFonts w:ascii="Times New Roman" w:hAnsi="Times New Roman"/>
          <w:color w:val="000000"/>
          <w:szCs w:val="24"/>
        </w:rPr>
        <w:t xml:space="preserve">sales </w:t>
      </w:r>
      <w:r w:rsidRPr="001504AB">
        <w:rPr>
          <w:rFonts w:ascii="Times New Roman" w:hAnsi="Times New Roman"/>
          <w:color w:val="000000"/>
          <w:szCs w:val="24"/>
        </w:rPr>
        <w:t>total</w:t>
      </w:r>
      <w:r w:rsidR="004D3D95">
        <w:rPr>
          <w:rFonts w:ascii="Times New Roman" w:hAnsi="Times New Roman"/>
          <w:color w:val="000000"/>
          <w:szCs w:val="24"/>
        </w:rPr>
        <w:t>ed</w:t>
      </w:r>
      <w:r w:rsidRPr="001504AB">
        <w:rPr>
          <w:rFonts w:ascii="Times New Roman" w:hAnsi="Times New Roman"/>
          <w:color w:val="000000"/>
          <w:szCs w:val="24"/>
        </w:rPr>
        <w:t xml:space="preserve"> $</w:t>
      </w:r>
      <w:r w:rsidR="002B4559">
        <w:rPr>
          <w:rFonts w:ascii="Times New Roman" w:hAnsi="Times New Roman"/>
          <w:color w:val="000000"/>
          <w:szCs w:val="24"/>
        </w:rPr>
        <w:t>163</w:t>
      </w:r>
      <w:r w:rsidR="00DD6F71">
        <w:rPr>
          <w:rFonts w:ascii="Times New Roman" w:hAnsi="Times New Roman"/>
          <w:color w:val="000000"/>
          <w:szCs w:val="24"/>
        </w:rPr>
        <w:t>,</w:t>
      </w:r>
      <w:r w:rsidR="004D3D95">
        <w:rPr>
          <w:rFonts w:ascii="Times New Roman" w:hAnsi="Times New Roman"/>
          <w:color w:val="000000"/>
          <w:szCs w:val="24"/>
        </w:rPr>
        <w:t xml:space="preserve"> </w:t>
      </w:r>
      <w:r w:rsidRPr="001504AB">
        <w:rPr>
          <w:rFonts w:ascii="Times New Roman" w:hAnsi="Times New Roman"/>
          <w:color w:val="000000"/>
          <w:szCs w:val="24"/>
        </w:rPr>
        <w:t>the donation box contained $</w:t>
      </w:r>
      <w:r w:rsidR="002B4559">
        <w:rPr>
          <w:rFonts w:ascii="Times New Roman" w:hAnsi="Times New Roman"/>
          <w:color w:val="000000"/>
          <w:szCs w:val="24"/>
        </w:rPr>
        <w:t>220</w:t>
      </w:r>
      <w:r w:rsidR="00CE3B15">
        <w:rPr>
          <w:rFonts w:ascii="Times New Roman" w:hAnsi="Times New Roman"/>
          <w:color w:val="000000"/>
          <w:szCs w:val="24"/>
        </w:rPr>
        <w:t>.</w:t>
      </w:r>
      <w:r w:rsidR="002B4559">
        <w:rPr>
          <w:rFonts w:ascii="Times New Roman" w:hAnsi="Times New Roman"/>
          <w:color w:val="000000"/>
          <w:szCs w:val="24"/>
        </w:rPr>
        <w:t>70</w:t>
      </w:r>
      <w:r w:rsidR="00CE3B15">
        <w:rPr>
          <w:rFonts w:ascii="Times New Roman" w:hAnsi="Times New Roman"/>
          <w:color w:val="000000"/>
          <w:szCs w:val="24"/>
        </w:rPr>
        <w:t xml:space="preserve"> which includes </w:t>
      </w:r>
      <w:r w:rsidR="00DD6F71">
        <w:rPr>
          <w:rFonts w:ascii="Times New Roman" w:hAnsi="Times New Roman"/>
          <w:color w:val="000000"/>
          <w:szCs w:val="24"/>
        </w:rPr>
        <w:t>$</w:t>
      </w:r>
      <w:r w:rsidR="002B4559">
        <w:rPr>
          <w:rFonts w:ascii="Times New Roman" w:hAnsi="Times New Roman"/>
          <w:color w:val="000000"/>
          <w:szCs w:val="24"/>
        </w:rPr>
        <w:t>7</w:t>
      </w:r>
      <w:r w:rsidR="00CE3B15">
        <w:rPr>
          <w:rFonts w:ascii="Times New Roman" w:hAnsi="Times New Roman"/>
          <w:color w:val="000000"/>
          <w:szCs w:val="24"/>
        </w:rPr>
        <w:t>2</w:t>
      </w:r>
      <w:r w:rsidR="006B2307">
        <w:rPr>
          <w:rFonts w:ascii="Times New Roman" w:hAnsi="Times New Roman"/>
          <w:color w:val="000000"/>
          <w:szCs w:val="24"/>
        </w:rPr>
        <w:t>.</w:t>
      </w:r>
      <w:r w:rsidR="002B4559">
        <w:rPr>
          <w:rFonts w:ascii="Times New Roman" w:hAnsi="Times New Roman"/>
          <w:color w:val="000000"/>
          <w:szCs w:val="24"/>
        </w:rPr>
        <w:t>95</w:t>
      </w:r>
      <w:r w:rsidR="00DD6F71">
        <w:rPr>
          <w:rFonts w:ascii="Times New Roman" w:hAnsi="Times New Roman"/>
          <w:color w:val="000000"/>
          <w:szCs w:val="24"/>
        </w:rPr>
        <w:t xml:space="preserve"> in donations from </w:t>
      </w:r>
      <w:r w:rsidR="004D3D95">
        <w:rPr>
          <w:rFonts w:ascii="Times New Roman" w:hAnsi="Times New Roman"/>
          <w:color w:val="000000"/>
          <w:szCs w:val="24"/>
        </w:rPr>
        <w:t>p</w:t>
      </w:r>
      <w:r w:rsidR="00DD6F71">
        <w:rPr>
          <w:rFonts w:ascii="Times New Roman" w:hAnsi="Times New Roman"/>
          <w:color w:val="000000"/>
          <w:szCs w:val="24"/>
        </w:rPr>
        <w:t>atrons attending movies</w:t>
      </w:r>
      <w:r w:rsidR="002B4559">
        <w:rPr>
          <w:rFonts w:ascii="Times New Roman" w:hAnsi="Times New Roman"/>
          <w:color w:val="000000"/>
          <w:szCs w:val="24"/>
        </w:rPr>
        <w:t>.</w:t>
      </w:r>
      <w:r w:rsidR="00CE3B15">
        <w:rPr>
          <w:rFonts w:ascii="Times New Roman" w:hAnsi="Times New Roman"/>
          <w:color w:val="000000"/>
          <w:szCs w:val="24"/>
        </w:rPr>
        <w:t xml:space="preserve"> Passport photos </w:t>
      </w:r>
      <w:r w:rsidR="00CD70E9">
        <w:rPr>
          <w:rFonts w:ascii="Times New Roman" w:hAnsi="Times New Roman"/>
          <w:color w:val="000000"/>
          <w:szCs w:val="24"/>
        </w:rPr>
        <w:t>generated</w:t>
      </w:r>
      <w:r w:rsidR="00CE3B15">
        <w:rPr>
          <w:rFonts w:ascii="Times New Roman" w:hAnsi="Times New Roman"/>
          <w:color w:val="000000"/>
          <w:szCs w:val="24"/>
        </w:rPr>
        <w:t xml:space="preserve"> $</w:t>
      </w:r>
      <w:r w:rsidR="002B4559">
        <w:rPr>
          <w:rFonts w:ascii="Times New Roman" w:hAnsi="Times New Roman"/>
          <w:color w:val="000000"/>
          <w:szCs w:val="24"/>
        </w:rPr>
        <w:t>160</w:t>
      </w:r>
      <w:r w:rsidR="00C6460B">
        <w:rPr>
          <w:rFonts w:ascii="Times New Roman" w:hAnsi="Times New Roman"/>
          <w:color w:val="000000"/>
          <w:szCs w:val="24"/>
        </w:rPr>
        <w:t>.</w:t>
      </w:r>
    </w:p>
    <w:p w:rsidR="00C44C9A" w:rsidRDefault="00C44C9A" w:rsidP="00CE6175">
      <w:pPr>
        <w:pStyle w:val="ListParagraph"/>
        <w:numPr>
          <w:ilvl w:val="0"/>
          <w:numId w:val="6"/>
        </w:numPr>
        <w:ind w:left="1440"/>
        <w:rPr>
          <w:rFonts w:ascii="Times New Roman" w:hAnsi="Times New Roman"/>
          <w:szCs w:val="24"/>
        </w:rPr>
      </w:pPr>
      <w:r>
        <w:rPr>
          <w:rFonts w:ascii="Times New Roman" w:hAnsi="Times New Roman"/>
          <w:szCs w:val="24"/>
        </w:rPr>
        <w:t>Dan Moore videographer and editor of Liverpool Legends</w:t>
      </w:r>
      <w:r w:rsidR="00A81A74">
        <w:rPr>
          <w:rFonts w:ascii="Times New Roman" w:hAnsi="Times New Roman"/>
          <w:szCs w:val="24"/>
        </w:rPr>
        <w:t xml:space="preserve"> recently passed away. His </w:t>
      </w:r>
      <w:r>
        <w:rPr>
          <w:rFonts w:ascii="Times New Roman" w:hAnsi="Times New Roman"/>
          <w:szCs w:val="24"/>
        </w:rPr>
        <w:t>son</w:t>
      </w:r>
      <w:r w:rsidR="00A81A74">
        <w:rPr>
          <w:rFonts w:ascii="Times New Roman" w:hAnsi="Times New Roman"/>
          <w:szCs w:val="24"/>
        </w:rPr>
        <w:t>,</w:t>
      </w:r>
      <w:r>
        <w:rPr>
          <w:rFonts w:ascii="Times New Roman" w:hAnsi="Times New Roman"/>
          <w:szCs w:val="24"/>
        </w:rPr>
        <w:t xml:space="preserve"> Jason</w:t>
      </w:r>
      <w:r w:rsidR="00A81A74">
        <w:rPr>
          <w:rFonts w:ascii="Times New Roman" w:hAnsi="Times New Roman"/>
          <w:szCs w:val="24"/>
        </w:rPr>
        <w:t>,</w:t>
      </w:r>
      <w:r>
        <w:rPr>
          <w:rFonts w:ascii="Times New Roman" w:hAnsi="Times New Roman"/>
          <w:szCs w:val="24"/>
        </w:rPr>
        <w:t xml:space="preserve"> has been taking over productions and will continue</w:t>
      </w:r>
      <w:r w:rsidR="00A81A74">
        <w:rPr>
          <w:rFonts w:ascii="Times New Roman" w:hAnsi="Times New Roman"/>
          <w:szCs w:val="24"/>
        </w:rPr>
        <w:t xml:space="preserve"> with the planned</w:t>
      </w:r>
      <w:r>
        <w:rPr>
          <w:rFonts w:ascii="Times New Roman" w:hAnsi="Times New Roman"/>
          <w:szCs w:val="24"/>
        </w:rPr>
        <w:t xml:space="preserve"> projects</w:t>
      </w:r>
      <w:r w:rsidR="00A81A74">
        <w:rPr>
          <w:rFonts w:ascii="Times New Roman" w:hAnsi="Times New Roman"/>
          <w:szCs w:val="24"/>
        </w:rPr>
        <w:t>.</w:t>
      </w:r>
    </w:p>
    <w:p w:rsidR="00C44C9A" w:rsidRDefault="00A81A74" w:rsidP="00CE6175">
      <w:pPr>
        <w:pStyle w:val="ListParagraph"/>
        <w:numPr>
          <w:ilvl w:val="0"/>
          <w:numId w:val="6"/>
        </w:numPr>
        <w:ind w:left="1440"/>
        <w:rPr>
          <w:rFonts w:ascii="Times New Roman" w:hAnsi="Times New Roman"/>
          <w:szCs w:val="24"/>
        </w:rPr>
      </w:pPr>
      <w:r>
        <w:rPr>
          <w:rFonts w:ascii="Times New Roman" w:hAnsi="Times New Roman"/>
          <w:szCs w:val="24"/>
        </w:rPr>
        <w:t xml:space="preserve">Canvas letters have been sent out </w:t>
      </w:r>
      <w:r w:rsidR="00C44C9A">
        <w:rPr>
          <w:rFonts w:ascii="Times New Roman" w:hAnsi="Times New Roman"/>
          <w:szCs w:val="24"/>
        </w:rPr>
        <w:t xml:space="preserve">for two open </w:t>
      </w:r>
      <w:r>
        <w:rPr>
          <w:rFonts w:ascii="Times New Roman" w:hAnsi="Times New Roman"/>
          <w:szCs w:val="24"/>
        </w:rPr>
        <w:t xml:space="preserve">Librarian II </w:t>
      </w:r>
      <w:r w:rsidR="00C44C9A">
        <w:rPr>
          <w:rFonts w:ascii="Times New Roman" w:hAnsi="Times New Roman"/>
          <w:szCs w:val="24"/>
        </w:rPr>
        <w:t>positions.</w:t>
      </w:r>
      <w:r>
        <w:rPr>
          <w:rFonts w:ascii="Times New Roman" w:hAnsi="Times New Roman"/>
          <w:szCs w:val="24"/>
        </w:rPr>
        <w:t xml:space="preserve"> I</w:t>
      </w:r>
      <w:r w:rsidR="00C44C9A">
        <w:rPr>
          <w:rFonts w:ascii="Times New Roman" w:hAnsi="Times New Roman"/>
          <w:szCs w:val="24"/>
        </w:rPr>
        <w:t xml:space="preserve">nterviews </w:t>
      </w:r>
      <w:r>
        <w:rPr>
          <w:rFonts w:ascii="Times New Roman" w:hAnsi="Times New Roman"/>
          <w:szCs w:val="24"/>
        </w:rPr>
        <w:t xml:space="preserve">are being </w:t>
      </w:r>
      <w:r w:rsidR="00C44C9A">
        <w:rPr>
          <w:rFonts w:ascii="Times New Roman" w:hAnsi="Times New Roman"/>
          <w:szCs w:val="24"/>
        </w:rPr>
        <w:t xml:space="preserve">scheduled </w:t>
      </w:r>
      <w:r>
        <w:rPr>
          <w:rFonts w:ascii="Times New Roman" w:hAnsi="Times New Roman"/>
          <w:szCs w:val="24"/>
        </w:rPr>
        <w:t xml:space="preserve">and we </w:t>
      </w:r>
      <w:r w:rsidR="00C44C9A">
        <w:rPr>
          <w:rFonts w:ascii="Times New Roman" w:hAnsi="Times New Roman"/>
          <w:szCs w:val="24"/>
        </w:rPr>
        <w:t>hop</w:t>
      </w:r>
      <w:r>
        <w:rPr>
          <w:rFonts w:ascii="Times New Roman" w:hAnsi="Times New Roman"/>
          <w:szCs w:val="24"/>
        </w:rPr>
        <w:t>e</w:t>
      </w:r>
      <w:r w:rsidR="00C44C9A">
        <w:rPr>
          <w:rFonts w:ascii="Times New Roman" w:hAnsi="Times New Roman"/>
          <w:szCs w:val="24"/>
        </w:rPr>
        <w:t xml:space="preserve"> to fill positions soon. </w:t>
      </w:r>
    </w:p>
    <w:p w:rsidR="00C44C9A" w:rsidRDefault="00A81A74" w:rsidP="00CE6175">
      <w:pPr>
        <w:pStyle w:val="ListParagraph"/>
        <w:numPr>
          <w:ilvl w:val="0"/>
          <w:numId w:val="6"/>
        </w:numPr>
        <w:ind w:left="1440"/>
        <w:rPr>
          <w:rFonts w:ascii="Times New Roman" w:hAnsi="Times New Roman"/>
          <w:szCs w:val="24"/>
        </w:rPr>
      </w:pPr>
      <w:r>
        <w:rPr>
          <w:rFonts w:ascii="Times New Roman" w:hAnsi="Times New Roman"/>
          <w:szCs w:val="24"/>
        </w:rPr>
        <w:t xml:space="preserve">We will participate in the </w:t>
      </w:r>
      <w:r w:rsidR="00C44C9A">
        <w:rPr>
          <w:rFonts w:ascii="Times New Roman" w:hAnsi="Times New Roman"/>
          <w:szCs w:val="24"/>
        </w:rPr>
        <w:t xml:space="preserve">Community link program </w:t>
      </w:r>
      <w:r>
        <w:rPr>
          <w:rFonts w:ascii="Times New Roman" w:hAnsi="Times New Roman"/>
          <w:szCs w:val="24"/>
        </w:rPr>
        <w:t xml:space="preserve">at Syracuse University </w:t>
      </w:r>
      <w:r w:rsidR="00C44C9A">
        <w:rPr>
          <w:rFonts w:ascii="Times New Roman" w:hAnsi="Times New Roman"/>
          <w:szCs w:val="24"/>
        </w:rPr>
        <w:t xml:space="preserve">to conduct </w:t>
      </w:r>
      <w:r>
        <w:rPr>
          <w:rFonts w:ascii="Times New Roman" w:hAnsi="Times New Roman"/>
          <w:szCs w:val="24"/>
        </w:rPr>
        <w:t xml:space="preserve">a </w:t>
      </w:r>
      <w:r w:rsidR="00C44C9A">
        <w:rPr>
          <w:rFonts w:ascii="Times New Roman" w:hAnsi="Times New Roman"/>
          <w:szCs w:val="24"/>
        </w:rPr>
        <w:t xml:space="preserve">survey of patrons and community </w:t>
      </w:r>
      <w:r>
        <w:rPr>
          <w:rFonts w:ascii="Times New Roman" w:hAnsi="Times New Roman"/>
          <w:szCs w:val="24"/>
        </w:rPr>
        <w:t xml:space="preserve">members </w:t>
      </w:r>
      <w:r w:rsidR="00C44C9A">
        <w:rPr>
          <w:rFonts w:ascii="Times New Roman" w:hAnsi="Times New Roman"/>
          <w:szCs w:val="24"/>
        </w:rPr>
        <w:t xml:space="preserve">regarding </w:t>
      </w:r>
      <w:r>
        <w:rPr>
          <w:rFonts w:ascii="Times New Roman" w:hAnsi="Times New Roman"/>
          <w:szCs w:val="24"/>
        </w:rPr>
        <w:t xml:space="preserve">their </w:t>
      </w:r>
      <w:r w:rsidR="00C44C9A">
        <w:rPr>
          <w:rFonts w:ascii="Times New Roman" w:hAnsi="Times New Roman"/>
          <w:szCs w:val="24"/>
        </w:rPr>
        <w:t xml:space="preserve">thoughts on </w:t>
      </w:r>
      <w:r>
        <w:rPr>
          <w:rFonts w:ascii="Times New Roman" w:hAnsi="Times New Roman"/>
          <w:szCs w:val="24"/>
        </w:rPr>
        <w:t xml:space="preserve">our upcoming </w:t>
      </w:r>
      <w:r w:rsidR="00C44C9A">
        <w:rPr>
          <w:rFonts w:ascii="Times New Roman" w:hAnsi="Times New Roman"/>
          <w:szCs w:val="24"/>
        </w:rPr>
        <w:t xml:space="preserve">renovation. Students will analyze </w:t>
      </w:r>
      <w:r>
        <w:rPr>
          <w:rFonts w:ascii="Times New Roman" w:hAnsi="Times New Roman"/>
          <w:szCs w:val="24"/>
        </w:rPr>
        <w:t xml:space="preserve">the survey </w:t>
      </w:r>
      <w:r w:rsidR="00C44C9A">
        <w:rPr>
          <w:rFonts w:ascii="Times New Roman" w:hAnsi="Times New Roman"/>
          <w:szCs w:val="24"/>
        </w:rPr>
        <w:t>results</w:t>
      </w:r>
      <w:r>
        <w:rPr>
          <w:rFonts w:ascii="Times New Roman" w:hAnsi="Times New Roman"/>
          <w:szCs w:val="24"/>
        </w:rPr>
        <w:t xml:space="preserve"> at no cost to the library</w:t>
      </w:r>
      <w:r w:rsidR="00C44C9A">
        <w:rPr>
          <w:rFonts w:ascii="Times New Roman" w:hAnsi="Times New Roman"/>
          <w:szCs w:val="24"/>
        </w:rPr>
        <w:t>.</w:t>
      </w:r>
    </w:p>
    <w:p w:rsidR="00C44C9A" w:rsidRDefault="00A81A74" w:rsidP="00CE6175">
      <w:pPr>
        <w:pStyle w:val="ListParagraph"/>
        <w:numPr>
          <w:ilvl w:val="0"/>
          <w:numId w:val="6"/>
        </w:numPr>
        <w:ind w:left="1440"/>
        <w:rPr>
          <w:rFonts w:ascii="Times New Roman" w:hAnsi="Times New Roman"/>
          <w:szCs w:val="24"/>
        </w:rPr>
      </w:pPr>
      <w:r>
        <w:rPr>
          <w:rFonts w:ascii="Times New Roman" w:hAnsi="Times New Roman"/>
          <w:szCs w:val="24"/>
        </w:rPr>
        <w:lastRenderedPageBreak/>
        <w:t xml:space="preserve">Assistant Director </w:t>
      </w:r>
      <w:proofErr w:type="spellStart"/>
      <w:r>
        <w:rPr>
          <w:rFonts w:ascii="Times New Roman" w:hAnsi="Times New Roman"/>
          <w:szCs w:val="24"/>
        </w:rPr>
        <w:t>Reckhow</w:t>
      </w:r>
      <w:proofErr w:type="spellEnd"/>
      <w:r>
        <w:rPr>
          <w:rFonts w:ascii="Times New Roman" w:hAnsi="Times New Roman"/>
          <w:szCs w:val="24"/>
        </w:rPr>
        <w:t xml:space="preserve"> is creating Innovative Teams among the staff. This is modeled after a program at the NY Public Library. Small groups of staff </w:t>
      </w:r>
      <w:r w:rsidR="00037C64">
        <w:rPr>
          <w:rFonts w:ascii="Times New Roman" w:hAnsi="Times New Roman"/>
          <w:szCs w:val="24"/>
        </w:rPr>
        <w:t xml:space="preserve">(3-6) </w:t>
      </w:r>
      <w:r>
        <w:rPr>
          <w:rFonts w:ascii="Times New Roman" w:hAnsi="Times New Roman"/>
          <w:szCs w:val="24"/>
        </w:rPr>
        <w:t xml:space="preserve">will work together in small teams to </w:t>
      </w:r>
      <w:r w:rsidR="00CC3AF1">
        <w:rPr>
          <w:rFonts w:ascii="Times New Roman" w:hAnsi="Times New Roman"/>
          <w:szCs w:val="24"/>
        </w:rPr>
        <w:t xml:space="preserve">conceive, design and implement changes. </w:t>
      </w:r>
      <w:r w:rsidR="00037C64">
        <w:rPr>
          <w:rFonts w:ascii="Times New Roman" w:hAnsi="Times New Roman"/>
          <w:szCs w:val="24"/>
        </w:rPr>
        <w:t>Staff members volunteer to be on teams. This is a way to keep staff involved and engaged, and they seem excited to be involved in the program.</w:t>
      </w:r>
    </w:p>
    <w:p w:rsidR="00C44C9A" w:rsidRDefault="00037C64" w:rsidP="00CE6175">
      <w:pPr>
        <w:pStyle w:val="ListParagraph"/>
        <w:numPr>
          <w:ilvl w:val="0"/>
          <w:numId w:val="6"/>
        </w:numPr>
        <w:ind w:left="1440"/>
        <w:rPr>
          <w:rFonts w:ascii="Times New Roman" w:hAnsi="Times New Roman"/>
          <w:szCs w:val="24"/>
        </w:rPr>
      </w:pPr>
      <w:r>
        <w:rPr>
          <w:rFonts w:ascii="Times New Roman" w:hAnsi="Times New Roman"/>
          <w:szCs w:val="24"/>
        </w:rPr>
        <w:t xml:space="preserve">There have been issues with the book delivery system, and the Member Directors have written to the OCPL Board of Trustees highlighting their </w:t>
      </w:r>
      <w:r w:rsidR="00C44C9A">
        <w:rPr>
          <w:rFonts w:ascii="Times New Roman" w:hAnsi="Times New Roman"/>
          <w:szCs w:val="24"/>
        </w:rPr>
        <w:t xml:space="preserve">concerns. Meetings have been held with </w:t>
      </w:r>
      <w:r>
        <w:rPr>
          <w:rFonts w:ascii="Times New Roman" w:hAnsi="Times New Roman"/>
          <w:szCs w:val="24"/>
        </w:rPr>
        <w:t xml:space="preserve">the </w:t>
      </w:r>
      <w:r w:rsidR="00C44C9A">
        <w:rPr>
          <w:rFonts w:ascii="Times New Roman" w:hAnsi="Times New Roman"/>
          <w:szCs w:val="24"/>
        </w:rPr>
        <w:t xml:space="preserve">interim director and trustees. </w:t>
      </w:r>
      <w:r>
        <w:rPr>
          <w:rFonts w:ascii="Times New Roman" w:hAnsi="Times New Roman"/>
          <w:szCs w:val="24"/>
        </w:rPr>
        <w:t>A</w:t>
      </w:r>
      <w:r w:rsidR="00C44C9A">
        <w:rPr>
          <w:rFonts w:ascii="Times New Roman" w:hAnsi="Times New Roman"/>
          <w:szCs w:val="24"/>
        </w:rPr>
        <w:t xml:space="preserve">dditional </w:t>
      </w:r>
      <w:r>
        <w:rPr>
          <w:rFonts w:ascii="Times New Roman" w:hAnsi="Times New Roman"/>
          <w:szCs w:val="24"/>
        </w:rPr>
        <w:t>staff have been hired including a full-time</w:t>
      </w:r>
      <w:r w:rsidR="00C44C9A">
        <w:rPr>
          <w:rFonts w:ascii="Times New Roman" w:hAnsi="Times New Roman"/>
          <w:szCs w:val="24"/>
        </w:rPr>
        <w:t xml:space="preserve"> drive</w:t>
      </w:r>
      <w:r>
        <w:rPr>
          <w:rFonts w:ascii="Times New Roman" w:hAnsi="Times New Roman"/>
          <w:szCs w:val="24"/>
        </w:rPr>
        <w:t>r</w:t>
      </w:r>
      <w:r w:rsidR="00C44C9A">
        <w:rPr>
          <w:rFonts w:ascii="Times New Roman" w:hAnsi="Times New Roman"/>
          <w:szCs w:val="24"/>
        </w:rPr>
        <w:t>.</w:t>
      </w:r>
      <w:r>
        <w:rPr>
          <w:rFonts w:ascii="Times New Roman" w:hAnsi="Times New Roman"/>
          <w:szCs w:val="24"/>
        </w:rPr>
        <w:t xml:space="preserve"> OCPL has introduced color coding the three delivery routes and will be piloting a</w:t>
      </w:r>
      <w:r w:rsidR="00C44C9A">
        <w:rPr>
          <w:rFonts w:ascii="Times New Roman" w:hAnsi="Times New Roman"/>
          <w:szCs w:val="24"/>
        </w:rPr>
        <w:t xml:space="preserve"> new sorting system. </w:t>
      </w:r>
      <w:r>
        <w:rPr>
          <w:rFonts w:ascii="Times New Roman" w:hAnsi="Times New Roman"/>
          <w:szCs w:val="24"/>
        </w:rPr>
        <w:t xml:space="preserve">LPL will be a test library of the new sorting system for the next three months. </w:t>
      </w:r>
    </w:p>
    <w:p w:rsidR="00906DC1" w:rsidRDefault="00466CAF" w:rsidP="00CE6175">
      <w:pPr>
        <w:pStyle w:val="ListParagraph"/>
        <w:numPr>
          <w:ilvl w:val="0"/>
          <w:numId w:val="6"/>
        </w:numPr>
        <w:ind w:left="1440"/>
        <w:rPr>
          <w:rFonts w:ascii="Times New Roman" w:hAnsi="Times New Roman"/>
          <w:szCs w:val="24"/>
        </w:rPr>
      </w:pPr>
      <w:r>
        <w:rPr>
          <w:rFonts w:ascii="Times New Roman" w:hAnsi="Times New Roman"/>
          <w:szCs w:val="24"/>
        </w:rPr>
        <w:t xml:space="preserve">The </w:t>
      </w:r>
      <w:r w:rsidR="00906DC1">
        <w:rPr>
          <w:rFonts w:ascii="Times New Roman" w:hAnsi="Times New Roman"/>
          <w:szCs w:val="24"/>
        </w:rPr>
        <w:t>Winter reading challenge</w:t>
      </w:r>
      <w:r>
        <w:rPr>
          <w:rFonts w:ascii="Times New Roman" w:hAnsi="Times New Roman"/>
          <w:szCs w:val="24"/>
        </w:rPr>
        <w:t xml:space="preserve"> began January 1</w:t>
      </w:r>
      <w:r w:rsidRPr="00466CAF">
        <w:rPr>
          <w:rFonts w:ascii="Times New Roman" w:hAnsi="Times New Roman"/>
          <w:szCs w:val="24"/>
          <w:vertAlign w:val="superscript"/>
        </w:rPr>
        <w:t>st</w:t>
      </w:r>
      <w:r>
        <w:rPr>
          <w:rFonts w:ascii="Times New Roman" w:hAnsi="Times New Roman"/>
          <w:szCs w:val="24"/>
        </w:rPr>
        <w:t xml:space="preserve">, and </w:t>
      </w:r>
      <w:r w:rsidR="00906DC1">
        <w:rPr>
          <w:rFonts w:ascii="Times New Roman" w:hAnsi="Times New Roman"/>
          <w:szCs w:val="24"/>
        </w:rPr>
        <w:t xml:space="preserve">LPL </w:t>
      </w:r>
      <w:r>
        <w:rPr>
          <w:rFonts w:ascii="Times New Roman" w:hAnsi="Times New Roman"/>
          <w:szCs w:val="24"/>
        </w:rPr>
        <w:t xml:space="preserve">is </w:t>
      </w:r>
      <w:r w:rsidR="00906DC1">
        <w:rPr>
          <w:rFonts w:ascii="Times New Roman" w:hAnsi="Times New Roman"/>
          <w:szCs w:val="24"/>
        </w:rPr>
        <w:t>one of 100 libraries</w:t>
      </w:r>
      <w:r>
        <w:rPr>
          <w:rFonts w:ascii="Times New Roman" w:hAnsi="Times New Roman"/>
          <w:szCs w:val="24"/>
        </w:rPr>
        <w:t xml:space="preserve"> nationwide participating in </w:t>
      </w:r>
      <w:r w:rsidR="00F7013B">
        <w:rPr>
          <w:rFonts w:ascii="Times New Roman" w:hAnsi="Times New Roman"/>
          <w:szCs w:val="24"/>
        </w:rPr>
        <w:t xml:space="preserve">a reading challenge sponsored by </w:t>
      </w:r>
      <w:r w:rsidR="00906DC1">
        <w:rPr>
          <w:rFonts w:ascii="Times New Roman" w:hAnsi="Times New Roman"/>
          <w:szCs w:val="24"/>
        </w:rPr>
        <w:t xml:space="preserve">Mark Cuban. </w:t>
      </w:r>
      <w:r w:rsidR="00F7013B">
        <w:rPr>
          <w:rFonts w:ascii="Times New Roman" w:hAnsi="Times New Roman"/>
          <w:szCs w:val="24"/>
        </w:rPr>
        <w:t>Our challenge is to m</w:t>
      </w:r>
      <w:r w:rsidR="00906DC1">
        <w:rPr>
          <w:rFonts w:ascii="Times New Roman" w:hAnsi="Times New Roman"/>
          <w:szCs w:val="24"/>
        </w:rPr>
        <w:t xml:space="preserve">eet collective goal to read </w:t>
      </w:r>
      <w:r w:rsidR="00F7013B">
        <w:rPr>
          <w:rFonts w:ascii="Times New Roman" w:hAnsi="Times New Roman"/>
          <w:szCs w:val="24"/>
        </w:rPr>
        <w:t xml:space="preserve">310 books. </w:t>
      </w:r>
      <w:r w:rsidR="00906DC1">
        <w:rPr>
          <w:rFonts w:ascii="Times New Roman" w:hAnsi="Times New Roman"/>
          <w:szCs w:val="24"/>
        </w:rPr>
        <w:t>93 patrons</w:t>
      </w:r>
      <w:r w:rsidR="00F7013B">
        <w:rPr>
          <w:rFonts w:ascii="Times New Roman" w:hAnsi="Times New Roman"/>
          <w:szCs w:val="24"/>
        </w:rPr>
        <w:t xml:space="preserve"> have</w:t>
      </w:r>
      <w:r w:rsidR="00906DC1">
        <w:rPr>
          <w:rFonts w:ascii="Times New Roman" w:hAnsi="Times New Roman"/>
          <w:szCs w:val="24"/>
        </w:rPr>
        <w:t xml:space="preserve"> signed up</w:t>
      </w:r>
      <w:r w:rsidR="00F7013B">
        <w:rPr>
          <w:rFonts w:ascii="Times New Roman" w:hAnsi="Times New Roman"/>
          <w:szCs w:val="24"/>
        </w:rPr>
        <w:t xml:space="preserve"> so far</w:t>
      </w:r>
      <w:r w:rsidR="00906DC1">
        <w:rPr>
          <w:rFonts w:ascii="Times New Roman" w:hAnsi="Times New Roman"/>
          <w:szCs w:val="24"/>
        </w:rPr>
        <w:t xml:space="preserve">. </w:t>
      </w:r>
    </w:p>
    <w:p w:rsidR="00EF508F" w:rsidRDefault="00F7013B" w:rsidP="00CE6175">
      <w:pPr>
        <w:pStyle w:val="ListParagraph"/>
        <w:numPr>
          <w:ilvl w:val="0"/>
          <w:numId w:val="6"/>
        </w:numPr>
        <w:ind w:left="1440"/>
        <w:rPr>
          <w:rFonts w:ascii="Times New Roman" w:hAnsi="Times New Roman"/>
          <w:szCs w:val="24"/>
        </w:rPr>
      </w:pPr>
      <w:r>
        <w:rPr>
          <w:rFonts w:ascii="Times New Roman" w:hAnsi="Times New Roman"/>
          <w:szCs w:val="24"/>
        </w:rPr>
        <w:t>Update on lockdown hardware and a</w:t>
      </w:r>
      <w:r w:rsidR="00906DC1">
        <w:rPr>
          <w:rFonts w:ascii="Times New Roman" w:hAnsi="Times New Roman"/>
          <w:szCs w:val="24"/>
        </w:rPr>
        <w:t>ctive shooter</w:t>
      </w:r>
      <w:r>
        <w:rPr>
          <w:rFonts w:ascii="Times New Roman" w:hAnsi="Times New Roman"/>
          <w:szCs w:val="24"/>
        </w:rPr>
        <w:t xml:space="preserve"> training. </w:t>
      </w:r>
    </w:p>
    <w:p w:rsidR="00383DC3" w:rsidRDefault="00F7013B" w:rsidP="00EF508F">
      <w:pPr>
        <w:pStyle w:val="ListParagraph"/>
        <w:numPr>
          <w:ilvl w:val="0"/>
          <w:numId w:val="6"/>
        </w:numPr>
        <w:rPr>
          <w:rFonts w:ascii="Times New Roman" w:hAnsi="Times New Roman"/>
          <w:szCs w:val="24"/>
        </w:rPr>
      </w:pPr>
      <w:r>
        <w:rPr>
          <w:rFonts w:ascii="Times New Roman" w:hAnsi="Times New Roman"/>
          <w:szCs w:val="24"/>
        </w:rPr>
        <w:t>LCSD has approved the installation of lockdown hardware which would give us one button lockdown for the building. There are a f</w:t>
      </w:r>
      <w:r w:rsidR="00906DC1">
        <w:rPr>
          <w:rFonts w:ascii="Times New Roman" w:hAnsi="Times New Roman"/>
          <w:szCs w:val="24"/>
        </w:rPr>
        <w:t>ew more things to decide</w:t>
      </w:r>
      <w:r>
        <w:rPr>
          <w:rFonts w:ascii="Times New Roman" w:hAnsi="Times New Roman"/>
          <w:szCs w:val="24"/>
        </w:rPr>
        <w:t xml:space="preserve">, and we will check into the possibility of a </w:t>
      </w:r>
      <w:r w:rsidR="00906DC1">
        <w:rPr>
          <w:rFonts w:ascii="Times New Roman" w:hAnsi="Times New Roman"/>
          <w:szCs w:val="24"/>
        </w:rPr>
        <w:t>NYS Library grant</w:t>
      </w:r>
      <w:r>
        <w:rPr>
          <w:rFonts w:ascii="Times New Roman" w:hAnsi="Times New Roman"/>
          <w:szCs w:val="24"/>
        </w:rPr>
        <w:t xml:space="preserve"> for the</w:t>
      </w:r>
      <w:r w:rsidR="00906DC1">
        <w:rPr>
          <w:rFonts w:ascii="Times New Roman" w:hAnsi="Times New Roman"/>
          <w:szCs w:val="24"/>
        </w:rPr>
        <w:t xml:space="preserve"> project</w:t>
      </w:r>
      <w:r>
        <w:rPr>
          <w:rFonts w:ascii="Times New Roman" w:hAnsi="Times New Roman"/>
          <w:szCs w:val="24"/>
        </w:rPr>
        <w:t xml:space="preserve">. Applications are </w:t>
      </w:r>
      <w:r w:rsidR="00906DC1">
        <w:rPr>
          <w:rFonts w:ascii="Times New Roman" w:hAnsi="Times New Roman"/>
          <w:szCs w:val="24"/>
        </w:rPr>
        <w:t xml:space="preserve">due in October. </w:t>
      </w:r>
    </w:p>
    <w:p w:rsidR="00906DC1" w:rsidRDefault="00383DC3" w:rsidP="00EF508F">
      <w:pPr>
        <w:pStyle w:val="ListParagraph"/>
        <w:numPr>
          <w:ilvl w:val="0"/>
          <w:numId w:val="6"/>
        </w:numPr>
        <w:rPr>
          <w:rFonts w:ascii="Times New Roman" w:hAnsi="Times New Roman"/>
          <w:szCs w:val="24"/>
        </w:rPr>
      </w:pPr>
      <w:r>
        <w:rPr>
          <w:rFonts w:ascii="Times New Roman" w:hAnsi="Times New Roman"/>
          <w:szCs w:val="24"/>
        </w:rPr>
        <w:t xml:space="preserve">We have reached out to NYS Trooper </w:t>
      </w:r>
      <w:proofErr w:type="spellStart"/>
      <w:r>
        <w:rPr>
          <w:rFonts w:ascii="Times New Roman" w:hAnsi="Times New Roman"/>
          <w:szCs w:val="24"/>
        </w:rPr>
        <w:t>DeRochie</w:t>
      </w:r>
      <w:proofErr w:type="spellEnd"/>
      <w:r>
        <w:rPr>
          <w:rFonts w:ascii="Times New Roman" w:hAnsi="Times New Roman"/>
          <w:szCs w:val="24"/>
        </w:rPr>
        <w:t xml:space="preserve"> regarding active shooter training and are considering options.</w:t>
      </w:r>
    </w:p>
    <w:p w:rsidR="00F95389" w:rsidRPr="005D4138" w:rsidRDefault="00F95389" w:rsidP="00F95389">
      <w:pPr>
        <w:pStyle w:val="ListParagraph"/>
        <w:ind w:left="1440"/>
        <w:rPr>
          <w:rFonts w:ascii="Times New Roman" w:hAnsi="Times New Roman"/>
          <w:color w:val="000000"/>
          <w:sz w:val="14"/>
          <w:szCs w:val="24"/>
        </w:rPr>
      </w:pPr>
    </w:p>
    <w:p w:rsidR="006129DB" w:rsidRPr="00891AD9" w:rsidRDefault="00AD2620" w:rsidP="0076044C">
      <w:pPr>
        <w:pStyle w:val="ListParagraph"/>
        <w:numPr>
          <w:ilvl w:val="0"/>
          <w:numId w:val="3"/>
        </w:numPr>
        <w:rPr>
          <w:rFonts w:ascii="Times New Roman" w:hAnsi="Times New Roman"/>
          <w:szCs w:val="24"/>
        </w:rPr>
      </w:pPr>
      <w:r w:rsidRPr="00891AD9">
        <w:rPr>
          <w:rFonts w:ascii="Times New Roman" w:hAnsi="Times New Roman"/>
          <w:szCs w:val="24"/>
        </w:rPr>
        <w:t>OCPL Report</w:t>
      </w:r>
      <w:r w:rsidR="006129DB" w:rsidRPr="00891AD9">
        <w:rPr>
          <w:rFonts w:ascii="Times New Roman" w:hAnsi="Times New Roman"/>
          <w:szCs w:val="24"/>
        </w:rPr>
        <w:t>:</w:t>
      </w:r>
    </w:p>
    <w:p w:rsidR="00482222" w:rsidRPr="00A62CCC" w:rsidRDefault="00906DC1" w:rsidP="00B37869">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Janet Park </w:t>
      </w:r>
      <w:r w:rsidR="00383DC3">
        <w:rPr>
          <w:rFonts w:ascii="Times New Roman" w:hAnsi="Times New Roman"/>
          <w:color w:val="000000"/>
          <w:szCs w:val="24"/>
        </w:rPr>
        <w:t>has been ap</w:t>
      </w:r>
      <w:r w:rsidR="002E404E">
        <w:rPr>
          <w:rFonts w:ascii="Times New Roman" w:hAnsi="Times New Roman"/>
          <w:color w:val="000000"/>
          <w:szCs w:val="24"/>
        </w:rPr>
        <w:t>pointed the I</w:t>
      </w:r>
      <w:r>
        <w:rPr>
          <w:rFonts w:ascii="Times New Roman" w:hAnsi="Times New Roman"/>
          <w:color w:val="000000"/>
          <w:szCs w:val="24"/>
        </w:rPr>
        <w:t xml:space="preserve">nterim </w:t>
      </w:r>
      <w:r w:rsidR="002E404E">
        <w:rPr>
          <w:rFonts w:ascii="Times New Roman" w:hAnsi="Times New Roman"/>
          <w:color w:val="000000"/>
          <w:szCs w:val="24"/>
        </w:rPr>
        <w:t>D</w:t>
      </w:r>
      <w:r>
        <w:rPr>
          <w:rFonts w:ascii="Times New Roman" w:hAnsi="Times New Roman"/>
          <w:color w:val="000000"/>
          <w:szCs w:val="24"/>
        </w:rPr>
        <w:t>irector</w:t>
      </w:r>
      <w:r w:rsidR="002E404E">
        <w:rPr>
          <w:rFonts w:ascii="Times New Roman" w:hAnsi="Times New Roman"/>
          <w:color w:val="000000"/>
          <w:szCs w:val="24"/>
        </w:rPr>
        <w:t xml:space="preserve"> of OCPL</w:t>
      </w:r>
      <w:r>
        <w:rPr>
          <w:rFonts w:ascii="Times New Roman" w:hAnsi="Times New Roman"/>
          <w:color w:val="000000"/>
          <w:szCs w:val="24"/>
        </w:rPr>
        <w:t xml:space="preserve">. </w:t>
      </w:r>
      <w:r w:rsidR="00482222" w:rsidRPr="00A62CCC">
        <w:rPr>
          <w:rFonts w:ascii="Times New Roman" w:hAnsi="Times New Roman"/>
          <w:color w:val="000000"/>
          <w:szCs w:val="24"/>
        </w:rPr>
        <w:t xml:space="preserve"> </w:t>
      </w:r>
    </w:p>
    <w:p w:rsidR="004E6270" w:rsidRPr="00576994" w:rsidRDefault="004E6270" w:rsidP="00482222">
      <w:pPr>
        <w:pStyle w:val="ListParagraph"/>
        <w:ind w:left="1440"/>
        <w:rPr>
          <w:rFonts w:ascii="Times New Roman" w:hAnsi="Times New Roman"/>
          <w:color w:val="000000"/>
          <w:sz w:val="10"/>
          <w:szCs w:val="24"/>
        </w:rPr>
      </w:pPr>
    </w:p>
    <w:p w:rsidR="004E6270" w:rsidRPr="00576994" w:rsidRDefault="004E6270" w:rsidP="00782A3C">
      <w:pPr>
        <w:pStyle w:val="ListParagraph"/>
        <w:ind w:left="1080"/>
        <w:rPr>
          <w:rFonts w:ascii="Times New Roman" w:hAnsi="Times New Roman"/>
          <w:sz w:val="16"/>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ITEMS FOR ACTION AND DISCUSSION</w:t>
      </w:r>
    </w:p>
    <w:p w:rsidR="00B2179B" w:rsidRPr="00200A17" w:rsidRDefault="00CE3B15" w:rsidP="00B2179B">
      <w:pPr>
        <w:pStyle w:val="ListParagraph"/>
        <w:numPr>
          <w:ilvl w:val="0"/>
          <w:numId w:val="4"/>
        </w:numPr>
        <w:rPr>
          <w:rFonts w:cs="Times"/>
          <w:szCs w:val="24"/>
        </w:rPr>
      </w:pPr>
      <w:r>
        <w:t xml:space="preserve">Whistleblower Policy for </w:t>
      </w:r>
      <w:r w:rsidR="002B4559">
        <w:t>Second Re</w:t>
      </w:r>
      <w:r>
        <w:t>ading</w:t>
      </w:r>
      <w:r w:rsidR="002B4559">
        <w:t xml:space="preserve"> and Final Approval</w:t>
      </w:r>
      <w:r w:rsidR="00200A17" w:rsidRPr="00200A17">
        <w:rPr>
          <w:rFonts w:cs="Times"/>
        </w:rPr>
        <w:t>.</w:t>
      </w:r>
      <w:r w:rsidR="005F0066" w:rsidRPr="00200A17">
        <w:rPr>
          <w:rFonts w:cs="Times"/>
          <w:szCs w:val="24"/>
        </w:rPr>
        <w:t xml:space="preserve"> </w:t>
      </w:r>
      <w:r w:rsidR="00660B98" w:rsidRPr="00200A17">
        <w:rPr>
          <w:rFonts w:cs="Times"/>
          <w:szCs w:val="24"/>
        </w:rPr>
        <w:t xml:space="preserve"> </w:t>
      </w:r>
    </w:p>
    <w:p w:rsidR="00200A17" w:rsidRPr="00CD3F2E" w:rsidRDefault="00906DC1" w:rsidP="00200A17">
      <w:pPr>
        <w:pStyle w:val="ListParagraph"/>
        <w:ind w:left="1080"/>
        <w:rPr>
          <w:rFonts w:cs="Times"/>
          <w:color w:val="000000"/>
          <w:szCs w:val="24"/>
        </w:rPr>
      </w:pPr>
      <w:bookmarkStart w:id="1" w:name="_Hlk497376698"/>
      <w:r>
        <w:rPr>
          <w:rFonts w:cs="Times"/>
          <w:szCs w:val="24"/>
        </w:rPr>
        <w:t>Shapley</w:t>
      </w:r>
      <w:r w:rsidR="00147C6B" w:rsidRPr="00CD3F2E">
        <w:rPr>
          <w:rFonts w:cs="Times"/>
          <w:szCs w:val="24"/>
        </w:rPr>
        <w:t xml:space="preserve"> </w:t>
      </w:r>
      <w:bookmarkEnd w:id="1"/>
      <w:r w:rsidR="005943C4" w:rsidRPr="00CD3F2E">
        <w:rPr>
          <w:rFonts w:cs="Times"/>
          <w:color w:val="000000"/>
          <w:szCs w:val="24"/>
        </w:rPr>
        <w:t xml:space="preserve">made a motion and </w:t>
      </w:r>
      <w:r>
        <w:rPr>
          <w:rFonts w:cs="Times"/>
          <w:color w:val="000000"/>
          <w:szCs w:val="24"/>
        </w:rPr>
        <w:t>Hewitt</w:t>
      </w:r>
      <w:r w:rsidR="00147C6B" w:rsidRPr="00CD3F2E">
        <w:rPr>
          <w:rFonts w:cs="Times"/>
          <w:color w:val="000000"/>
          <w:szCs w:val="24"/>
        </w:rPr>
        <w:t xml:space="preserve"> </w:t>
      </w:r>
      <w:r w:rsidR="005943C4" w:rsidRPr="00CD3F2E">
        <w:rPr>
          <w:rFonts w:cs="Times"/>
          <w:color w:val="000000"/>
          <w:szCs w:val="24"/>
        </w:rPr>
        <w:t xml:space="preserve">seconded </w:t>
      </w:r>
      <w:r w:rsidR="000913E7" w:rsidRPr="00CD3F2E">
        <w:rPr>
          <w:rFonts w:cs="Times"/>
          <w:color w:val="000000"/>
          <w:szCs w:val="24"/>
        </w:rPr>
        <w:t>to approve the policy</w:t>
      </w:r>
      <w:r w:rsidR="00200A17" w:rsidRPr="00CD3F2E">
        <w:rPr>
          <w:rFonts w:cs="Times"/>
          <w:color w:val="000000"/>
          <w:szCs w:val="24"/>
        </w:rPr>
        <w:t xml:space="preserve"> for</w:t>
      </w:r>
      <w:r w:rsidR="000913E7" w:rsidRPr="00CD3F2E">
        <w:rPr>
          <w:rFonts w:cs="Times"/>
          <w:color w:val="000000"/>
          <w:szCs w:val="24"/>
        </w:rPr>
        <w:t xml:space="preserve"> </w:t>
      </w:r>
      <w:r w:rsidR="002B4559">
        <w:t>second</w:t>
      </w:r>
      <w:r w:rsidR="00CE3B15">
        <w:t xml:space="preserve"> reading</w:t>
      </w:r>
      <w:r w:rsidR="002B4559">
        <w:t xml:space="preserve"> and final approval</w:t>
      </w:r>
      <w:r w:rsidR="00CE3B15">
        <w:t>.</w:t>
      </w:r>
      <w:r w:rsidR="002E404E">
        <w:t xml:space="preserve"> </w:t>
      </w:r>
      <w:r w:rsidR="00200A17" w:rsidRPr="00CD3F2E">
        <w:rPr>
          <w:rFonts w:cs="Times"/>
          <w:color w:val="000000"/>
          <w:szCs w:val="24"/>
        </w:rPr>
        <w:t xml:space="preserve">All were in favor. Motion carries. </w:t>
      </w:r>
    </w:p>
    <w:p w:rsidR="005943C4" w:rsidRPr="00576994" w:rsidRDefault="005943C4" w:rsidP="00B2179B">
      <w:pPr>
        <w:ind w:left="1080"/>
        <w:rPr>
          <w:rFonts w:cs="Times"/>
          <w:sz w:val="14"/>
          <w:szCs w:val="24"/>
        </w:rPr>
      </w:pPr>
    </w:p>
    <w:p w:rsidR="00B2179B" w:rsidRPr="00200A17" w:rsidRDefault="00CE3B15" w:rsidP="00B2179B">
      <w:pPr>
        <w:pStyle w:val="ListParagraph"/>
        <w:numPr>
          <w:ilvl w:val="0"/>
          <w:numId w:val="4"/>
        </w:numPr>
        <w:rPr>
          <w:rFonts w:cs="Times"/>
          <w:szCs w:val="24"/>
        </w:rPr>
      </w:pPr>
      <w:r>
        <w:t>Mission Statement for First Reading</w:t>
      </w:r>
      <w:r w:rsidR="00DD6F71" w:rsidRPr="00200A17">
        <w:rPr>
          <w:rFonts w:cs="Times"/>
          <w:szCs w:val="24"/>
        </w:rPr>
        <w:t xml:space="preserve"> </w:t>
      </w:r>
    </w:p>
    <w:p w:rsidR="00200A17" w:rsidRPr="00CD3F2E" w:rsidRDefault="00906DC1" w:rsidP="00200A17">
      <w:pPr>
        <w:pStyle w:val="ListParagraph"/>
        <w:ind w:left="1080"/>
        <w:rPr>
          <w:rFonts w:cs="Times"/>
          <w:color w:val="000000"/>
          <w:szCs w:val="24"/>
        </w:rPr>
      </w:pPr>
      <w:r>
        <w:rPr>
          <w:rFonts w:cs="Times"/>
          <w:color w:val="000000"/>
          <w:szCs w:val="24"/>
        </w:rPr>
        <w:t>Budmen</w:t>
      </w:r>
      <w:r w:rsidR="005943C4" w:rsidRPr="00CD3F2E">
        <w:rPr>
          <w:rFonts w:cs="Times"/>
          <w:color w:val="000000"/>
          <w:szCs w:val="24"/>
        </w:rPr>
        <w:t xml:space="preserve"> made a motion and </w:t>
      </w:r>
      <w:r>
        <w:rPr>
          <w:rFonts w:cs="Times"/>
          <w:color w:val="000000"/>
          <w:szCs w:val="24"/>
        </w:rPr>
        <w:t>Shapley</w:t>
      </w:r>
      <w:r w:rsidR="005943C4" w:rsidRPr="00CD3F2E">
        <w:rPr>
          <w:rFonts w:cs="Times"/>
          <w:color w:val="000000"/>
          <w:szCs w:val="24"/>
        </w:rPr>
        <w:t xml:space="preserve"> seconded </w:t>
      </w:r>
      <w:r w:rsidR="000913E7" w:rsidRPr="00CD3F2E">
        <w:rPr>
          <w:rFonts w:cs="Times"/>
          <w:color w:val="000000"/>
          <w:szCs w:val="24"/>
        </w:rPr>
        <w:t xml:space="preserve">to approve the policy for </w:t>
      </w:r>
      <w:r w:rsidR="002B4559">
        <w:t>second reading and final approval</w:t>
      </w:r>
      <w:r w:rsidR="00CE3B15">
        <w:t>.</w:t>
      </w:r>
      <w:r w:rsidR="00310D8B">
        <w:t xml:space="preserve"> </w:t>
      </w:r>
      <w:r w:rsidR="00200A17" w:rsidRPr="00CD3F2E">
        <w:rPr>
          <w:rFonts w:cs="Times"/>
          <w:color w:val="000000"/>
          <w:szCs w:val="24"/>
        </w:rPr>
        <w:t xml:space="preserve">All were in favor. Motion carries. </w:t>
      </w:r>
    </w:p>
    <w:p w:rsidR="007934AE" w:rsidRPr="00CE3B15" w:rsidRDefault="007934AE" w:rsidP="00CE3B15">
      <w:pPr>
        <w:rPr>
          <w:rFonts w:ascii="Times New Roman" w:hAnsi="Times New Roman"/>
          <w:sz w:val="14"/>
          <w:szCs w:val="24"/>
        </w:rPr>
      </w:pPr>
    </w:p>
    <w:p w:rsidR="007934AE" w:rsidRPr="00A32D4C" w:rsidRDefault="007934AE" w:rsidP="007934AE">
      <w:pPr>
        <w:pStyle w:val="ListParagraph"/>
        <w:numPr>
          <w:ilvl w:val="0"/>
          <w:numId w:val="4"/>
        </w:numPr>
      </w:pPr>
      <w:r>
        <w:t>Personnel</w:t>
      </w:r>
    </w:p>
    <w:p w:rsidR="007934AE" w:rsidRDefault="002B4559" w:rsidP="007934AE">
      <w:pPr>
        <w:pStyle w:val="ListParagraph"/>
        <w:ind w:left="1080"/>
        <w:rPr>
          <w:rFonts w:cs="Times"/>
          <w:szCs w:val="24"/>
        </w:rPr>
      </w:pPr>
      <w:r>
        <w:rPr>
          <w:rFonts w:cs="Times"/>
          <w:szCs w:val="24"/>
        </w:rPr>
        <w:t xml:space="preserve">No </w:t>
      </w:r>
      <w:r w:rsidR="00CE3B15">
        <w:rPr>
          <w:rFonts w:cs="Times"/>
          <w:szCs w:val="24"/>
        </w:rPr>
        <w:t>Personnel Changes</w:t>
      </w:r>
      <w:r w:rsidR="007934AE" w:rsidRPr="00CD3F2E">
        <w:rPr>
          <w:rFonts w:cs="Times"/>
          <w:szCs w:val="24"/>
        </w:rPr>
        <w:t xml:space="preserve">. </w:t>
      </w:r>
    </w:p>
    <w:p w:rsidR="00407241" w:rsidRPr="00A63189" w:rsidRDefault="00407241" w:rsidP="007934AE">
      <w:pPr>
        <w:pStyle w:val="ListParagraph"/>
        <w:ind w:left="1080"/>
        <w:rPr>
          <w:rFonts w:cs="Times"/>
          <w:color w:val="000000"/>
          <w:sz w:val="12"/>
          <w:szCs w:val="24"/>
        </w:rPr>
      </w:pPr>
    </w:p>
    <w:p w:rsidR="00407241" w:rsidRDefault="002B4559" w:rsidP="00407241">
      <w:pPr>
        <w:pStyle w:val="ListParagraph"/>
        <w:numPr>
          <w:ilvl w:val="0"/>
          <w:numId w:val="4"/>
        </w:numPr>
      </w:pPr>
      <w:r>
        <w:rPr>
          <w:rFonts w:cs="Times"/>
          <w:szCs w:val="24"/>
        </w:rPr>
        <w:t>By-laws of the Board of Trustees</w:t>
      </w:r>
      <w:r w:rsidR="00C322F3">
        <w:rPr>
          <w:rFonts w:cs="Times"/>
          <w:szCs w:val="24"/>
        </w:rPr>
        <w:t xml:space="preserve"> </w:t>
      </w:r>
    </w:p>
    <w:p w:rsidR="00407241" w:rsidRPr="00376A8A" w:rsidRDefault="00906DC1" w:rsidP="00376A8A">
      <w:pPr>
        <w:pStyle w:val="ListParagraph"/>
        <w:ind w:left="1080"/>
        <w:rPr>
          <w:rFonts w:cs="Times"/>
          <w:szCs w:val="24"/>
        </w:rPr>
      </w:pPr>
      <w:r>
        <w:rPr>
          <w:rFonts w:cs="Times"/>
          <w:szCs w:val="24"/>
        </w:rPr>
        <w:t>Gutierrez</w:t>
      </w:r>
      <w:r w:rsidR="00407241" w:rsidRPr="00CD3F2E">
        <w:rPr>
          <w:rFonts w:cs="Times"/>
          <w:szCs w:val="24"/>
        </w:rPr>
        <w:t xml:space="preserve"> made a motion </w:t>
      </w:r>
      <w:r w:rsidR="00C322F3">
        <w:rPr>
          <w:rFonts w:cs="Times"/>
          <w:szCs w:val="24"/>
        </w:rPr>
        <w:t xml:space="preserve">to </w:t>
      </w:r>
      <w:r w:rsidR="000669BF">
        <w:rPr>
          <w:rFonts w:cs="Times"/>
          <w:szCs w:val="24"/>
        </w:rPr>
        <w:t>adopt the revised By-laws</w:t>
      </w:r>
      <w:r w:rsidR="00CA15C9">
        <w:rPr>
          <w:rFonts w:cs="Times"/>
          <w:szCs w:val="24"/>
        </w:rPr>
        <w:t xml:space="preserve">. </w:t>
      </w:r>
      <w:r w:rsidR="009A1CDA">
        <w:rPr>
          <w:rFonts w:cs="Times"/>
          <w:szCs w:val="24"/>
        </w:rPr>
        <w:t xml:space="preserve">The Clerk to the Board emailed the LCSD Assistant Superintendent Phillips </w:t>
      </w:r>
      <w:r>
        <w:rPr>
          <w:rFonts w:cs="Times"/>
          <w:szCs w:val="24"/>
        </w:rPr>
        <w:t>re</w:t>
      </w:r>
      <w:r w:rsidR="009A1CDA">
        <w:rPr>
          <w:rFonts w:cs="Times"/>
          <w:szCs w:val="24"/>
        </w:rPr>
        <w:t>garding the by-laws</w:t>
      </w:r>
      <w:r>
        <w:rPr>
          <w:rFonts w:cs="Times"/>
          <w:szCs w:val="24"/>
        </w:rPr>
        <w:t xml:space="preserve"> changes and how it effects</w:t>
      </w:r>
      <w:r w:rsidR="009A1CDA">
        <w:rPr>
          <w:rFonts w:cs="Times"/>
          <w:szCs w:val="24"/>
        </w:rPr>
        <w:t xml:space="preserve"> the school district</w:t>
      </w:r>
      <w:r>
        <w:rPr>
          <w:rFonts w:cs="Times"/>
          <w:szCs w:val="24"/>
        </w:rPr>
        <w:t>.</w:t>
      </w:r>
      <w:r w:rsidR="009A1CDA">
        <w:rPr>
          <w:rFonts w:cs="Times"/>
          <w:szCs w:val="24"/>
        </w:rPr>
        <w:t xml:space="preserve"> There was no response</w:t>
      </w:r>
      <w:r>
        <w:rPr>
          <w:rFonts w:cs="Times"/>
          <w:szCs w:val="24"/>
        </w:rPr>
        <w:t>. Hluchyj</w:t>
      </w:r>
      <w:r w:rsidR="00407241" w:rsidRPr="00CD3F2E">
        <w:rPr>
          <w:rFonts w:cs="Times"/>
          <w:szCs w:val="24"/>
        </w:rPr>
        <w:t xml:space="preserve"> seconded </w:t>
      </w:r>
      <w:r w:rsidR="00CA15C9">
        <w:rPr>
          <w:rFonts w:cs="Times"/>
          <w:szCs w:val="24"/>
        </w:rPr>
        <w:t>the motion.</w:t>
      </w:r>
      <w:r w:rsidR="00376A8A">
        <w:rPr>
          <w:rFonts w:cs="Times"/>
          <w:szCs w:val="24"/>
        </w:rPr>
        <w:t xml:space="preserve"> </w:t>
      </w:r>
      <w:r w:rsidR="00407241" w:rsidRPr="00376A8A">
        <w:rPr>
          <w:rFonts w:cs="Times"/>
          <w:szCs w:val="24"/>
        </w:rPr>
        <w:t xml:space="preserve">All were in favor. </w:t>
      </w:r>
      <w:r w:rsidR="00407241" w:rsidRPr="00376A8A">
        <w:rPr>
          <w:rFonts w:cs="Times"/>
          <w:color w:val="000000"/>
          <w:szCs w:val="24"/>
        </w:rPr>
        <w:t>Motion carries.</w:t>
      </w:r>
    </w:p>
    <w:p w:rsidR="00407241" w:rsidRPr="00A63189" w:rsidRDefault="00407241" w:rsidP="00407241">
      <w:pPr>
        <w:rPr>
          <w:b/>
          <w:sz w:val="14"/>
        </w:rPr>
      </w:pPr>
    </w:p>
    <w:p w:rsidR="000669BF" w:rsidRDefault="000669BF" w:rsidP="00407241">
      <w:pPr>
        <w:pStyle w:val="ListParagraph"/>
        <w:numPr>
          <w:ilvl w:val="0"/>
          <w:numId w:val="4"/>
        </w:numPr>
      </w:pPr>
      <w:r>
        <w:t xml:space="preserve">External Audit – </w:t>
      </w:r>
      <w:proofErr w:type="spellStart"/>
      <w:r>
        <w:t>Insero</w:t>
      </w:r>
      <w:proofErr w:type="spellEnd"/>
      <w:r>
        <w:t xml:space="preserve"> &amp; Co. </w:t>
      </w:r>
    </w:p>
    <w:p w:rsidR="000669BF" w:rsidRPr="00376A8A" w:rsidRDefault="000669BF" w:rsidP="000669BF">
      <w:pPr>
        <w:pStyle w:val="ListParagraph"/>
        <w:ind w:left="1080"/>
        <w:rPr>
          <w:rFonts w:cs="Times"/>
          <w:szCs w:val="24"/>
        </w:rPr>
      </w:pPr>
      <w:r>
        <w:rPr>
          <w:rFonts w:cs="Times"/>
          <w:szCs w:val="24"/>
        </w:rPr>
        <w:t>Budmen</w:t>
      </w:r>
      <w:r w:rsidRPr="00CD3F2E">
        <w:rPr>
          <w:rFonts w:cs="Times"/>
          <w:szCs w:val="24"/>
        </w:rPr>
        <w:t xml:space="preserve"> made a motion </w:t>
      </w:r>
      <w:r>
        <w:rPr>
          <w:rFonts w:cs="Times"/>
          <w:szCs w:val="24"/>
        </w:rPr>
        <w:t xml:space="preserve">to accept the external audit from </w:t>
      </w:r>
      <w:proofErr w:type="spellStart"/>
      <w:r>
        <w:rPr>
          <w:rFonts w:cs="Times"/>
          <w:szCs w:val="24"/>
        </w:rPr>
        <w:t>Insero</w:t>
      </w:r>
      <w:proofErr w:type="spellEnd"/>
      <w:r>
        <w:rPr>
          <w:rFonts w:cs="Times"/>
          <w:szCs w:val="24"/>
        </w:rPr>
        <w:t xml:space="preserve"> &amp; Co.</w:t>
      </w:r>
      <w:r w:rsidR="007572C6">
        <w:rPr>
          <w:rFonts w:cs="Times"/>
          <w:szCs w:val="24"/>
        </w:rPr>
        <w:t xml:space="preserve"> and seconded by </w:t>
      </w:r>
      <w:r w:rsidR="00906DC1">
        <w:rPr>
          <w:rFonts w:cs="Times"/>
          <w:szCs w:val="24"/>
        </w:rPr>
        <w:t>Hluchyj</w:t>
      </w:r>
      <w:r>
        <w:rPr>
          <w:rFonts w:cs="Times"/>
          <w:szCs w:val="24"/>
        </w:rPr>
        <w:t xml:space="preserve">. </w:t>
      </w:r>
      <w:r w:rsidR="00906DC1">
        <w:rPr>
          <w:rFonts w:cs="Times"/>
          <w:color w:val="000000"/>
          <w:szCs w:val="24"/>
        </w:rPr>
        <w:t xml:space="preserve">MacLaughlin </w:t>
      </w:r>
      <w:r w:rsidR="00243ACC">
        <w:rPr>
          <w:rFonts w:cs="Times"/>
          <w:color w:val="000000"/>
          <w:szCs w:val="24"/>
        </w:rPr>
        <w:t xml:space="preserve">indicated he has been </w:t>
      </w:r>
      <w:r w:rsidR="00906DC1">
        <w:rPr>
          <w:rFonts w:cs="Times"/>
          <w:color w:val="000000"/>
          <w:szCs w:val="24"/>
        </w:rPr>
        <w:t xml:space="preserve">unable to meet with auditor to </w:t>
      </w:r>
      <w:r w:rsidR="00243ACC">
        <w:rPr>
          <w:rFonts w:cs="Times"/>
          <w:color w:val="000000"/>
          <w:szCs w:val="24"/>
        </w:rPr>
        <w:t xml:space="preserve">discuss the final report. The </w:t>
      </w:r>
      <w:proofErr w:type="spellStart"/>
      <w:r w:rsidR="00243ACC">
        <w:rPr>
          <w:rFonts w:cs="Times"/>
          <w:color w:val="000000"/>
          <w:szCs w:val="24"/>
        </w:rPr>
        <w:t>Insero</w:t>
      </w:r>
      <w:proofErr w:type="spellEnd"/>
      <w:r w:rsidR="00243ACC">
        <w:rPr>
          <w:rFonts w:cs="Times"/>
          <w:color w:val="000000"/>
          <w:szCs w:val="24"/>
        </w:rPr>
        <w:t xml:space="preserve"> Auditor </w:t>
      </w:r>
      <w:r w:rsidR="00906DC1">
        <w:rPr>
          <w:rFonts w:cs="Times"/>
          <w:color w:val="000000"/>
          <w:szCs w:val="24"/>
        </w:rPr>
        <w:t xml:space="preserve">understands we have </w:t>
      </w:r>
      <w:r w:rsidR="00243ACC">
        <w:rPr>
          <w:rFonts w:cs="Times"/>
          <w:color w:val="000000"/>
          <w:szCs w:val="24"/>
        </w:rPr>
        <w:t xml:space="preserve">some </w:t>
      </w:r>
      <w:r w:rsidR="00906DC1">
        <w:rPr>
          <w:rFonts w:cs="Times"/>
          <w:color w:val="000000"/>
          <w:szCs w:val="24"/>
        </w:rPr>
        <w:t>questions</w:t>
      </w:r>
      <w:r w:rsidR="00243ACC">
        <w:rPr>
          <w:rFonts w:cs="Times"/>
          <w:color w:val="000000"/>
          <w:szCs w:val="24"/>
        </w:rPr>
        <w:t>, especially pertaining to the f</w:t>
      </w:r>
      <w:r w:rsidR="00906DC1">
        <w:rPr>
          <w:rFonts w:cs="Times"/>
          <w:color w:val="000000"/>
          <w:szCs w:val="24"/>
        </w:rPr>
        <w:t>inancial relationship between LCSD and LPL.</w:t>
      </w:r>
      <w:r w:rsidR="00243ACC">
        <w:rPr>
          <w:rFonts w:cs="Times"/>
          <w:color w:val="000000"/>
          <w:szCs w:val="24"/>
        </w:rPr>
        <w:t xml:space="preserve"> S</w:t>
      </w:r>
      <w:r w:rsidR="00906DC1">
        <w:rPr>
          <w:rFonts w:cs="Times"/>
          <w:color w:val="000000"/>
          <w:szCs w:val="24"/>
        </w:rPr>
        <w:t xml:space="preserve">ome language </w:t>
      </w:r>
      <w:r w:rsidR="00243ACC">
        <w:rPr>
          <w:rFonts w:cs="Times"/>
          <w:color w:val="000000"/>
          <w:szCs w:val="24"/>
        </w:rPr>
        <w:t xml:space="preserve">in the report </w:t>
      </w:r>
      <w:r w:rsidR="00906DC1">
        <w:rPr>
          <w:rFonts w:cs="Times"/>
          <w:color w:val="000000"/>
          <w:szCs w:val="24"/>
        </w:rPr>
        <w:t xml:space="preserve">may imply </w:t>
      </w:r>
      <w:r w:rsidR="00243ACC">
        <w:rPr>
          <w:rFonts w:cs="Times"/>
          <w:color w:val="000000"/>
          <w:szCs w:val="24"/>
        </w:rPr>
        <w:t>LPL has</w:t>
      </w:r>
      <w:r w:rsidR="00906DC1">
        <w:rPr>
          <w:rFonts w:cs="Times"/>
          <w:color w:val="000000"/>
          <w:szCs w:val="24"/>
        </w:rPr>
        <w:t xml:space="preserve"> control when in fact it</w:t>
      </w:r>
      <w:r w:rsidR="009A1CDA">
        <w:rPr>
          <w:rFonts w:cs="Times"/>
          <w:color w:val="000000"/>
          <w:szCs w:val="24"/>
        </w:rPr>
        <w:t>’</w:t>
      </w:r>
      <w:r w:rsidR="00243ACC">
        <w:rPr>
          <w:rFonts w:cs="Times"/>
          <w:color w:val="000000"/>
          <w:szCs w:val="24"/>
        </w:rPr>
        <w:t>s</w:t>
      </w:r>
      <w:r w:rsidR="00906DC1">
        <w:rPr>
          <w:rFonts w:cs="Times"/>
          <w:color w:val="000000"/>
          <w:szCs w:val="24"/>
        </w:rPr>
        <w:t xml:space="preserve"> LCSD. </w:t>
      </w:r>
      <w:r w:rsidR="00243ACC">
        <w:rPr>
          <w:rFonts w:cs="Times"/>
          <w:color w:val="000000"/>
          <w:szCs w:val="24"/>
        </w:rPr>
        <w:t xml:space="preserve">The main </w:t>
      </w:r>
      <w:r w:rsidR="00906DC1">
        <w:rPr>
          <w:rFonts w:cs="Times"/>
          <w:color w:val="000000"/>
          <w:szCs w:val="24"/>
        </w:rPr>
        <w:t xml:space="preserve">issue is </w:t>
      </w:r>
      <w:r w:rsidR="00243ACC">
        <w:rPr>
          <w:rFonts w:cs="Times"/>
          <w:color w:val="000000"/>
          <w:szCs w:val="24"/>
        </w:rPr>
        <w:t xml:space="preserve">the </w:t>
      </w:r>
      <w:r w:rsidR="00906DC1">
        <w:rPr>
          <w:rFonts w:cs="Times"/>
          <w:color w:val="000000"/>
          <w:szCs w:val="24"/>
        </w:rPr>
        <w:t>LCSD</w:t>
      </w:r>
      <w:r w:rsidR="00243ACC">
        <w:rPr>
          <w:rFonts w:cs="Times"/>
          <w:color w:val="000000"/>
          <w:szCs w:val="24"/>
        </w:rPr>
        <w:t xml:space="preserve"> and </w:t>
      </w:r>
      <w:r w:rsidR="00906DC1">
        <w:rPr>
          <w:rFonts w:cs="Times"/>
          <w:color w:val="000000"/>
          <w:szCs w:val="24"/>
        </w:rPr>
        <w:t>LPL relationship</w:t>
      </w:r>
      <w:r w:rsidR="00243ACC">
        <w:rPr>
          <w:rFonts w:cs="Times"/>
          <w:color w:val="000000"/>
          <w:szCs w:val="24"/>
        </w:rPr>
        <w:t xml:space="preserve"> which goes back to </w:t>
      </w:r>
      <w:r w:rsidR="00906DC1">
        <w:rPr>
          <w:rFonts w:cs="Times"/>
          <w:color w:val="000000"/>
          <w:szCs w:val="24"/>
        </w:rPr>
        <w:t xml:space="preserve">policies, procedures and access. </w:t>
      </w:r>
      <w:r w:rsidR="003F2E52">
        <w:rPr>
          <w:rFonts w:cs="Times"/>
          <w:color w:val="000000"/>
          <w:szCs w:val="24"/>
        </w:rPr>
        <w:t xml:space="preserve"> </w:t>
      </w:r>
      <w:r w:rsidR="00243ACC" w:rsidRPr="00376A8A">
        <w:rPr>
          <w:rFonts w:cs="Times"/>
          <w:szCs w:val="24"/>
        </w:rPr>
        <w:t xml:space="preserve">All were in favor. </w:t>
      </w:r>
      <w:r w:rsidR="00243ACC" w:rsidRPr="00376A8A">
        <w:rPr>
          <w:rFonts w:cs="Times"/>
          <w:color w:val="000000"/>
          <w:szCs w:val="24"/>
        </w:rPr>
        <w:t>Motion carries.</w:t>
      </w:r>
    </w:p>
    <w:p w:rsidR="000669BF" w:rsidRPr="00A63189" w:rsidRDefault="000669BF" w:rsidP="00A63189">
      <w:pPr>
        <w:rPr>
          <w:sz w:val="16"/>
        </w:rPr>
      </w:pPr>
    </w:p>
    <w:p w:rsidR="00407241" w:rsidRPr="00407241" w:rsidRDefault="000669BF" w:rsidP="00407241">
      <w:pPr>
        <w:pStyle w:val="ListParagraph"/>
        <w:numPr>
          <w:ilvl w:val="0"/>
          <w:numId w:val="4"/>
        </w:numPr>
      </w:pPr>
      <w:r>
        <w:t xml:space="preserve">Director’s </w:t>
      </w:r>
      <w:r w:rsidR="00407241" w:rsidRPr="00407241">
        <w:t xml:space="preserve">Budget </w:t>
      </w:r>
      <w:r>
        <w:t>Proposal</w:t>
      </w:r>
      <w:r w:rsidR="00407241" w:rsidRPr="00407241">
        <w:t xml:space="preserve">. </w:t>
      </w:r>
    </w:p>
    <w:p w:rsidR="004734A5" w:rsidRDefault="000669BF" w:rsidP="00376A8A">
      <w:pPr>
        <w:pStyle w:val="ListParagraph"/>
        <w:ind w:left="1080"/>
      </w:pPr>
      <w:r>
        <w:t>A first draft of the 2018-2019 budget was presented to the board for review and discussion.</w:t>
      </w:r>
      <w:r w:rsidR="003F2E52">
        <w:t xml:space="preserve"> </w:t>
      </w:r>
    </w:p>
    <w:p w:rsidR="007934AE" w:rsidRPr="00A63189" w:rsidRDefault="007934AE" w:rsidP="00A63189">
      <w:pPr>
        <w:rPr>
          <w:sz w:val="16"/>
        </w:rPr>
      </w:pPr>
    </w:p>
    <w:p w:rsidR="008B60E2" w:rsidRPr="00A63189" w:rsidRDefault="008B60E2" w:rsidP="00A63189">
      <w:pPr>
        <w:pStyle w:val="ListParagraph"/>
        <w:numPr>
          <w:ilvl w:val="0"/>
          <w:numId w:val="17"/>
        </w:numPr>
        <w:rPr>
          <w:rFonts w:ascii="Times New Roman" w:hAnsi="Times New Roman"/>
          <w:szCs w:val="24"/>
        </w:rPr>
      </w:pPr>
      <w:r w:rsidRPr="00891AD9">
        <w:rPr>
          <w:rFonts w:ascii="Times New Roman" w:hAnsi="Times New Roman"/>
          <w:szCs w:val="24"/>
        </w:rPr>
        <w:t>OPEN FORUM</w:t>
      </w:r>
      <w:r w:rsidR="006129DB" w:rsidRPr="00891AD9">
        <w:rPr>
          <w:rFonts w:ascii="Times New Roman" w:hAnsi="Times New Roman"/>
          <w:szCs w:val="24"/>
        </w:rPr>
        <w:t>:</w:t>
      </w:r>
      <w:r w:rsidR="00F21DD6">
        <w:rPr>
          <w:rFonts w:ascii="Times New Roman" w:hAnsi="Times New Roman"/>
          <w:szCs w:val="24"/>
        </w:rPr>
        <w:t xml:space="preserve"> </w:t>
      </w:r>
      <w:r w:rsidR="00A63189">
        <w:rPr>
          <w:rFonts w:ascii="Times New Roman" w:hAnsi="Times New Roman"/>
          <w:szCs w:val="24"/>
        </w:rPr>
        <w:t>no comments</w:t>
      </w:r>
    </w:p>
    <w:p w:rsidR="008B60E2" w:rsidRPr="005D4138" w:rsidRDefault="008B60E2" w:rsidP="002A0E7C">
      <w:pPr>
        <w:rPr>
          <w:rFonts w:ascii="Times New Roman" w:hAnsi="Times New Roman"/>
          <w:sz w:val="16"/>
          <w:szCs w:val="24"/>
        </w:rPr>
      </w:pPr>
    </w:p>
    <w:p w:rsidR="00CE41C9" w:rsidRDefault="008B60E2" w:rsidP="001F14E8">
      <w:pPr>
        <w:pStyle w:val="ListParagraph"/>
        <w:numPr>
          <w:ilvl w:val="0"/>
          <w:numId w:val="17"/>
        </w:numPr>
        <w:rPr>
          <w:rFonts w:ascii="Times New Roman" w:hAnsi="Times New Roman"/>
          <w:szCs w:val="24"/>
        </w:rPr>
      </w:pPr>
      <w:r w:rsidRPr="00891AD9">
        <w:rPr>
          <w:rFonts w:ascii="Times New Roman" w:hAnsi="Times New Roman"/>
          <w:szCs w:val="24"/>
        </w:rPr>
        <w:lastRenderedPageBreak/>
        <w:t>BOARD FORUM</w:t>
      </w:r>
      <w:r w:rsidR="006129DB" w:rsidRPr="00891AD9">
        <w:rPr>
          <w:rFonts w:ascii="Times New Roman" w:hAnsi="Times New Roman"/>
          <w:szCs w:val="24"/>
        </w:rPr>
        <w:t>:</w:t>
      </w:r>
      <w:r w:rsidR="0019627F">
        <w:rPr>
          <w:rFonts w:ascii="Times New Roman" w:hAnsi="Times New Roman"/>
          <w:szCs w:val="24"/>
        </w:rPr>
        <w:t xml:space="preserve"> </w:t>
      </w:r>
      <w:r w:rsidR="00A63189">
        <w:rPr>
          <w:rFonts w:ascii="Times New Roman" w:hAnsi="Times New Roman"/>
          <w:szCs w:val="24"/>
        </w:rPr>
        <w:t>no comments</w:t>
      </w:r>
    </w:p>
    <w:p w:rsidR="00BF4D1A" w:rsidRPr="00A63189" w:rsidRDefault="00BF4D1A" w:rsidP="00A63189">
      <w:pPr>
        <w:rPr>
          <w:rFonts w:ascii="Times New Roman" w:hAnsi="Times New Roman"/>
          <w:sz w:val="16"/>
          <w:szCs w:val="24"/>
        </w:rPr>
      </w:pPr>
    </w:p>
    <w:p w:rsidR="00F851A9" w:rsidRPr="005D4138" w:rsidRDefault="00F851A9" w:rsidP="00F851A9">
      <w:pPr>
        <w:pStyle w:val="ListParagraph"/>
        <w:ind w:left="1440"/>
        <w:rPr>
          <w:rFonts w:ascii="Times New Roman" w:hAnsi="Times New Roman"/>
          <w:sz w:val="14"/>
          <w:szCs w:val="24"/>
        </w:rPr>
      </w:pPr>
    </w:p>
    <w:p w:rsidR="00F851A9" w:rsidRPr="00891AD9" w:rsidRDefault="00F851A9" w:rsidP="00F851A9">
      <w:pPr>
        <w:pStyle w:val="ListParagraph"/>
        <w:numPr>
          <w:ilvl w:val="0"/>
          <w:numId w:val="17"/>
        </w:numPr>
        <w:rPr>
          <w:rFonts w:ascii="Times New Roman" w:hAnsi="Times New Roman"/>
          <w:szCs w:val="24"/>
        </w:rPr>
      </w:pPr>
      <w:r w:rsidRPr="00891AD9">
        <w:rPr>
          <w:rFonts w:ascii="Times New Roman" w:hAnsi="Times New Roman"/>
          <w:szCs w:val="24"/>
        </w:rPr>
        <w:t xml:space="preserve">EXECUTIVE SESSION – </w:t>
      </w:r>
    </w:p>
    <w:p w:rsidR="00F851A9" w:rsidRDefault="00F851A9" w:rsidP="00F851A9">
      <w:pPr>
        <w:pStyle w:val="ListParagraph"/>
        <w:rPr>
          <w:rFonts w:ascii="Times New Roman" w:hAnsi="Times New Roman"/>
          <w:szCs w:val="24"/>
        </w:rPr>
      </w:pPr>
      <w:r>
        <w:rPr>
          <w:rFonts w:ascii="Times New Roman" w:hAnsi="Times New Roman"/>
          <w:szCs w:val="24"/>
        </w:rPr>
        <w:t xml:space="preserve">Spadafore </w:t>
      </w:r>
      <w:r w:rsidRPr="00891AD9">
        <w:rPr>
          <w:rFonts w:ascii="Times New Roman" w:hAnsi="Times New Roman"/>
          <w:szCs w:val="24"/>
        </w:rPr>
        <w:t>stated the need for an</w:t>
      </w:r>
      <w:r w:rsidR="00C4300C">
        <w:rPr>
          <w:rFonts w:ascii="Times New Roman" w:hAnsi="Times New Roman"/>
          <w:szCs w:val="24"/>
        </w:rPr>
        <w:t xml:space="preserve"> executive session to discuss </w:t>
      </w:r>
      <w:r w:rsidR="00422B01">
        <w:rPr>
          <w:rFonts w:ascii="Times New Roman" w:hAnsi="Times New Roman"/>
          <w:szCs w:val="24"/>
        </w:rPr>
        <w:t xml:space="preserve">personnel and financial </w:t>
      </w:r>
      <w:r w:rsidRPr="00891AD9">
        <w:rPr>
          <w:rFonts w:ascii="Times New Roman" w:hAnsi="Times New Roman"/>
          <w:szCs w:val="24"/>
        </w:rPr>
        <w:t>matter</w:t>
      </w:r>
      <w:r w:rsidR="00A94163">
        <w:rPr>
          <w:rFonts w:ascii="Times New Roman" w:hAnsi="Times New Roman"/>
          <w:szCs w:val="24"/>
        </w:rPr>
        <w:t>s</w:t>
      </w:r>
      <w:r>
        <w:rPr>
          <w:rFonts w:ascii="Times New Roman" w:hAnsi="Times New Roman"/>
          <w:szCs w:val="24"/>
        </w:rPr>
        <w:t xml:space="preserve"> with </w:t>
      </w:r>
      <w:r w:rsidR="00C44C9A">
        <w:rPr>
          <w:rFonts w:ascii="Times New Roman" w:hAnsi="Times New Roman"/>
          <w:szCs w:val="24"/>
        </w:rPr>
        <w:t xml:space="preserve">no </w:t>
      </w:r>
      <w:r>
        <w:rPr>
          <w:rFonts w:ascii="Times New Roman" w:hAnsi="Times New Roman"/>
          <w:szCs w:val="24"/>
        </w:rPr>
        <w:t>action to follow</w:t>
      </w:r>
      <w:r w:rsidRPr="00891AD9">
        <w:rPr>
          <w:rFonts w:ascii="Times New Roman" w:hAnsi="Times New Roman"/>
          <w:szCs w:val="24"/>
        </w:rPr>
        <w:t xml:space="preserve">. </w:t>
      </w:r>
      <w:r w:rsidR="00422B01">
        <w:rPr>
          <w:rFonts w:cs="Times"/>
          <w:szCs w:val="24"/>
        </w:rPr>
        <w:t>Budmen</w:t>
      </w:r>
      <w:r w:rsidRPr="00CD3F2E">
        <w:rPr>
          <w:rFonts w:cs="Times"/>
          <w:szCs w:val="24"/>
        </w:rPr>
        <w:t xml:space="preserve"> </w:t>
      </w:r>
      <w:r w:rsidRPr="00891AD9">
        <w:rPr>
          <w:rFonts w:ascii="Times New Roman" w:hAnsi="Times New Roman"/>
          <w:szCs w:val="24"/>
        </w:rPr>
        <w:t xml:space="preserve">made a motion and </w:t>
      </w:r>
      <w:r w:rsidR="00422B01">
        <w:rPr>
          <w:rFonts w:ascii="Times New Roman" w:hAnsi="Times New Roman"/>
          <w:szCs w:val="24"/>
        </w:rPr>
        <w:t>Hewitt</w:t>
      </w:r>
      <w:r w:rsidRPr="00891AD9">
        <w:rPr>
          <w:rFonts w:ascii="Times New Roman" w:hAnsi="Times New Roman"/>
          <w:szCs w:val="24"/>
        </w:rPr>
        <w:t xml:space="preserve"> seconded to move into executive session for the previously stated matter.</w:t>
      </w:r>
      <w:r w:rsidRPr="00891AD9">
        <w:rPr>
          <w:rFonts w:ascii="Times New Roman" w:hAnsi="Times New Roman"/>
          <w:color w:val="000000"/>
          <w:szCs w:val="24"/>
        </w:rPr>
        <w:t xml:space="preserve"> All were in favor.</w:t>
      </w:r>
      <w:r w:rsidRPr="00891AD9">
        <w:rPr>
          <w:rFonts w:ascii="Times New Roman" w:hAnsi="Times New Roman"/>
          <w:szCs w:val="24"/>
        </w:rPr>
        <w:t xml:space="preserve"> </w:t>
      </w:r>
      <w:r>
        <w:rPr>
          <w:rFonts w:ascii="Times New Roman" w:hAnsi="Times New Roman"/>
          <w:szCs w:val="24"/>
        </w:rPr>
        <w:t>Wisniewski</w:t>
      </w:r>
      <w:r w:rsidR="00136599">
        <w:rPr>
          <w:rFonts w:ascii="Times New Roman" w:hAnsi="Times New Roman"/>
          <w:szCs w:val="24"/>
        </w:rPr>
        <w:t xml:space="preserve"> and Morgan</w:t>
      </w:r>
      <w:r>
        <w:rPr>
          <w:rFonts w:ascii="Times New Roman" w:hAnsi="Times New Roman"/>
          <w:szCs w:val="24"/>
        </w:rPr>
        <w:t xml:space="preserve"> </w:t>
      </w:r>
      <w:r w:rsidR="00136599">
        <w:rPr>
          <w:rFonts w:ascii="Times New Roman" w:hAnsi="Times New Roman"/>
          <w:szCs w:val="24"/>
        </w:rPr>
        <w:t>were</w:t>
      </w:r>
      <w:r>
        <w:rPr>
          <w:rFonts w:ascii="Times New Roman" w:hAnsi="Times New Roman"/>
          <w:szCs w:val="24"/>
        </w:rPr>
        <w:t xml:space="preserve"> asked to attend. T</w:t>
      </w:r>
      <w:r w:rsidRPr="00891AD9">
        <w:rPr>
          <w:rFonts w:ascii="Times New Roman" w:hAnsi="Times New Roman"/>
          <w:szCs w:val="24"/>
        </w:rPr>
        <w:t xml:space="preserve">he board moved into executive session at </w:t>
      </w:r>
      <w:r w:rsidR="002E404E">
        <w:rPr>
          <w:rFonts w:ascii="Times New Roman" w:hAnsi="Times New Roman"/>
          <w:szCs w:val="24"/>
        </w:rPr>
        <w:t>6</w:t>
      </w:r>
      <w:r w:rsidR="00136599">
        <w:rPr>
          <w:rFonts w:ascii="Times New Roman" w:hAnsi="Times New Roman"/>
          <w:szCs w:val="24"/>
        </w:rPr>
        <w:t>:</w:t>
      </w:r>
      <w:r w:rsidR="002E404E">
        <w:rPr>
          <w:rFonts w:ascii="Times New Roman" w:hAnsi="Times New Roman"/>
          <w:szCs w:val="24"/>
        </w:rPr>
        <w:t>59</w:t>
      </w:r>
      <w:r>
        <w:rPr>
          <w:rFonts w:ascii="Times New Roman" w:hAnsi="Times New Roman"/>
          <w:szCs w:val="24"/>
        </w:rPr>
        <w:t xml:space="preserve"> p.m. with </w:t>
      </w:r>
      <w:r w:rsidR="002E404E">
        <w:rPr>
          <w:rFonts w:ascii="Times New Roman" w:hAnsi="Times New Roman"/>
          <w:szCs w:val="24"/>
        </w:rPr>
        <w:t xml:space="preserve">no </w:t>
      </w:r>
      <w:r w:rsidRPr="00891AD9">
        <w:rPr>
          <w:rFonts w:ascii="Times New Roman" w:hAnsi="Times New Roman"/>
          <w:szCs w:val="24"/>
        </w:rPr>
        <w:t xml:space="preserve">action to follow. </w:t>
      </w:r>
    </w:p>
    <w:p w:rsidR="00F851A9" w:rsidRPr="005D4138" w:rsidRDefault="00F851A9" w:rsidP="00F851A9">
      <w:pPr>
        <w:pStyle w:val="ListParagraph"/>
        <w:rPr>
          <w:rFonts w:ascii="Times New Roman" w:hAnsi="Times New Roman"/>
          <w:sz w:val="14"/>
          <w:szCs w:val="24"/>
        </w:rPr>
      </w:pPr>
    </w:p>
    <w:p w:rsidR="00A94163" w:rsidRDefault="002E404E" w:rsidP="00F851A9">
      <w:pPr>
        <w:pStyle w:val="ListParagraph"/>
        <w:rPr>
          <w:rFonts w:ascii="Times New Roman" w:hAnsi="Times New Roman"/>
          <w:szCs w:val="24"/>
        </w:rPr>
      </w:pPr>
      <w:r>
        <w:rPr>
          <w:rFonts w:ascii="Times New Roman" w:hAnsi="Times New Roman"/>
          <w:szCs w:val="24"/>
        </w:rPr>
        <w:t>Hluchyj</w:t>
      </w:r>
      <w:r w:rsidRPr="001660C7">
        <w:rPr>
          <w:rFonts w:ascii="Times New Roman" w:hAnsi="Times New Roman"/>
          <w:szCs w:val="24"/>
        </w:rPr>
        <w:t xml:space="preserve"> </w:t>
      </w:r>
      <w:r w:rsidR="00F851A9" w:rsidRPr="001660C7">
        <w:rPr>
          <w:rFonts w:ascii="Times New Roman" w:hAnsi="Times New Roman"/>
          <w:szCs w:val="24"/>
        </w:rPr>
        <w:t xml:space="preserve">made a motion to return from executive session at </w:t>
      </w:r>
      <w:r>
        <w:rPr>
          <w:rFonts w:ascii="Times New Roman" w:hAnsi="Times New Roman"/>
          <w:szCs w:val="24"/>
        </w:rPr>
        <w:t>7</w:t>
      </w:r>
      <w:r w:rsidR="00F851A9">
        <w:rPr>
          <w:rFonts w:ascii="Times New Roman" w:hAnsi="Times New Roman"/>
          <w:szCs w:val="24"/>
        </w:rPr>
        <w:t>:</w:t>
      </w:r>
      <w:r>
        <w:rPr>
          <w:rFonts w:ascii="Times New Roman" w:hAnsi="Times New Roman"/>
          <w:szCs w:val="24"/>
        </w:rPr>
        <w:t>33</w:t>
      </w:r>
      <w:r w:rsidR="00F851A9" w:rsidRPr="001660C7">
        <w:rPr>
          <w:rFonts w:ascii="Times New Roman" w:hAnsi="Times New Roman"/>
          <w:szCs w:val="24"/>
        </w:rPr>
        <w:t xml:space="preserve"> </w:t>
      </w:r>
      <w:proofErr w:type="spellStart"/>
      <w:r w:rsidR="00F851A9" w:rsidRPr="001660C7">
        <w:rPr>
          <w:rFonts w:ascii="Times New Roman" w:hAnsi="Times New Roman"/>
          <w:szCs w:val="24"/>
        </w:rPr>
        <w:t>p.m</w:t>
      </w:r>
      <w:proofErr w:type="spellEnd"/>
      <w:r w:rsidR="00F851A9" w:rsidRPr="001660C7">
        <w:rPr>
          <w:rFonts w:ascii="Times New Roman" w:hAnsi="Times New Roman"/>
          <w:szCs w:val="24"/>
        </w:rPr>
        <w:t xml:space="preserve">, seconded by </w:t>
      </w:r>
      <w:r>
        <w:rPr>
          <w:rFonts w:cs="Times"/>
          <w:color w:val="000000"/>
          <w:szCs w:val="24"/>
        </w:rPr>
        <w:t>Shapley</w:t>
      </w:r>
      <w:r w:rsidR="00F851A9" w:rsidRPr="001660C7">
        <w:rPr>
          <w:rFonts w:ascii="Times New Roman" w:hAnsi="Times New Roman"/>
          <w:szCs w:val="24"/>
        </w:rPr>
        <w:t>. All were in favor.</w:t>
      </w:r>
      <w:r w:rsidR="00A94163">
        <w:rPr>
          <w:rFonts w:ascii="Times New Roman" w:hAnsi="Times New Roman"/>
          <w:szCs w:val="24"/>
        </w:rPr>
        <w:t xml:space="preserve"> </w:t>
      </w:r>
    </w:p>
    <w:p w:rsidR="00A94163" w:rsidRPr="00782A3C" w:rsidRDefault="00A94163" w:rsidP="00F851A9">
      <w:pPr>
        <w:pStyle w:val="ListParagraph"/>
        <w:rPr>
          <w:rFonts w:ascii="Times New Roman" w:hAnsi="Times New Roman"/>
          <w:sz w:val="20"/>
          <w:szCs w:val="24"/>
        </w:rPr>
      </w:pPr>
    </w:p>
    <w:p w:rsidR="00F851A9" w:rsidRPr="005D4138" w:rsidRDefault="00F851A9" w:rsidP="00F851A9">
      <w:pPr>
        <w:pStyle w:val="ListParagraph"/>
        <w:rPr>
          <w:rFonts w:ascii="Times New Roman" w:hAnsi="Times New Roman"/>
          <w:sz w:val="18"/>
          <w:szCs w:val="24"/>
        </w:rPr>
      </w:pPr>
    </w:p>
    <w:p w:rsidR="008B60E2" w:rsidRPr="001660C7" w:rsidRDefault="008B60E2" w:rsidP="0004274B">
      <w:pPr>
        <w:pStyle w:val="ListParagraph"/>
        <w:numPr>
          <w:ilvl w:val="0"/>
          <w:numId w:val="17"/>
        </w:numPr>
        <w:rPr>
          <w:rFonts w:ascii="Times New Roman" w:hAnsi="Times New Roman"/>
          <w:szCs w:val="24"/>
        </w:rPr>
      </w:pPr>
      <w:r w:rsidRPr="001660C7">
        <w:rPr>
          <w:rFonts w:ascii="Times New Roman" w:hAnsi="Times New Roman"/>
          <w:szCs w:val="24"/>
        </w:rPr>
        <w:t>ADJOURNMENT</w:t>
      </w:r>
    </w:p>
    <w:p w:rsidR="006129DB" w:rsidRPr="00891AD9" w:rsidRDefault="002E404E" w:rsidP="006129DB">
      <w:pPr>
        <w:tabs>
          <w:tab w:val="left" w:pos="1260"/>
        </w:tabs>
        <w:ind w:left="720"/>
        <w:rPr>
          <w:rFonts w:ascii="Times New Roman" w:hAnsi="Times New Roman"/>
          <w:color w:val="000000"/>
          <w:szCs w:val="24"/>
        </w:rPr>
      </w:pPr>
      <w:r>
        <w:rPr>
          <w:rFonts w:ascii="Times New Roman" w:hAnsi="Times New Roman"/>
          <w:szCs w:val="24"/>
        </w:rPr>
        <w:t>Hewitt</w:t>
      </w:r>
      <w:r w:rsidRPr="00891AD9">
        <w:rPr>
          <w:rFonts w:ascii="Times New Roman" w:hAnsi="Times New Roman"/>
          <w:szCs w:val="24"/>
        </w:rPr>
        <w:t xml:space="preserve"> </w:t>
      </w:r>
      <w:r w:rsidR="005C04B4" w:rsidRPr="001660C7">
        <w:rPr>
          <w:rFonts w:ascii="Times New Roman" w:hAnsi="Times New Roman"/>
          <w:color w:val="000000"/>
          <w:szCs w:val="24"/>
        </w:rPr>
        <w:t>made a motion to adjourn</w:t>
      </w:r>
      <w:r w:rsidR="006D795C" w:rsidRPr="001660C7">
        <w:rPr>
          <w:rFonts w:ascii="Times New Roman" w:hAnsi="Times New Roman"/>
          <w:szCs w:val="24"/>
        </w:rPr>
        <w:t xml:space="preserve"> and </w:t>
      </w:r>
      <w:r>
        <w:rPr>
          <w:rFonts w:ascii="Times New Roman" w:hAnsi="Times New Roman"/>
          <w:szCs w:val="24"/>
        </w:rPr>
        <w:t>Hluchyj</w:t>
      </w:r>
      <w:r w:rsidRPr="001660C7">
        <w:rPr>
          <w:rFonts w:ascii="Times New Roman" w:hAnsi="Times New Roman"/>
          <w:szCs w:val="24"/>
        </w:rPr>
        <w:t xml:space="preserve"> </w:t>
      </w:r>
      <w:r w:rsidR="006D795C" w:rsidRPr="001660C7">
        <w:rPr>
          <w:rFonts w:ascii="Times New Roman" w:hAnsi="Times New Roman"/>
          <w:szCs w:val="24"/>
        </w:rPr>
        <w:t>seconded</w:t>
      </w:r>
      <w:r w:rsidR="005C04B4" w:rsidRPr="001660C7">
        <w:rPr>
          <w:rFonts w:ascii="Times New Roman" w:hAnsi="Times New Roman"/>
          <w:color w:val="000000"/>
          <w:szCs w:val="24"/>
        </w:rPr>
        <w:t xml:space="preserve">. All were in favor. </w:t>
      </w:r>
      <w:r w:rsidR="003F36E4" w:rsidRPr="001660C7">
        <w:rPr>
          <w:rFonts w:ascii="Times New Roman" w:hAnsi="Times New Roman"/>
          <w:color w:val="000000"/>
          <w:szCs w:val="24"/>
        </w:rPr>
        <w:t>T</w:t>
      </w:r>
      <w:r w:rsidR="005C04B4" w:rsidRPr="001660C7">
        <w:rPr>
          <w:rFonts w:ascii="Times New Roman" w:hAnsi="Times New Roman"/>
          <w:color w:val="000000"/>
          <w:szCs w:val="24"/>
        </w:rPr>
        <w:t xml:space="preserve">he meeting was adjourned at </w:t>
      </w:r>
      <w:r>
        <w:rPr>
          <w:rFonts w:ascii="Times New Roman" w:hAnsi="Times New Roman"/>
          <w:color w:val="000000"/>
          <w:szCs w:val="24"/>
        </w:rPr>
        <w:t>7</w:t>
      </w:r>
      <w:r w:rsidR="001D3729">
        <w:rPr>
          <w:rFonts w:ascii="Times New Roman" w:hAnsi="Times New Roman"/>
          <w:color w:val="000000"/>
          <w:szCs w:val="24"/>
        </w:rPr>
        <w:t>:</w:t>
      </w:r>
      <w:r>
        <w:rPr>
          <w:rFonts w:ascii="Times New Roman" w:hAnsi="Times New Roman"/>
          <w:color w:val="000000"/>
          <w:szCs w:val="24"/>
        </w:rPr>
        <w:t>34</w:t>
      </w:r>
      <w:r w:rsidR="003F36E4" w:rsidRPr="001660C7">
        <w:rPr>
          <w:rFonts w:ascii="Times New Roman" w:hAnsi="Times New Roman"/>
          <w:color w:val="000000"/>
          <w:szCs w:val="24"/>
        </w:rPr>
        <w:t xml:space="preserve"> p.m.</w:t>
      </w:r>
      <w:r w:rsidR="00597448">
        <w:rPr>
          <w:rFonts w:ascii="Times New Roman" w:hAnsi="Times New Roman"/>
          <w:color w:val="000000"/>
          <w:szCs w:val="24"/>
        </w:rPr>
        <w:t xml:space="preserve"> </w:t>
      </w:r>
      <w:r w:rsidR="003F36E4" w:rsidRPr="00891AD9">
        <w:rPr>
          <w:rFonts w:ascii="Times New Roman" w:hAnsi="Times New Roman"/>
          <w:color w:val="000000"/>
          <w:szCs w:val="24"/>
        </w:rPr>
        <w:t xml:space="preserve"> </w:t>
      </w:r>
    </w:p>
    <w:p w:rsidR="006129DB" w:rsidRPr="00891AD9" w:rsidRDefault="006129DB" w:rsidP="006129DB">
      <w:pPr>
        <w:tabs>
          <w:tab w:val="left" w:pos="1260"/>
        </w:tabs>
        <w:ind w:left="360"/>
        <w:rPr>
          <w:rFonts w:ascii="Times New Roman" w:hAnsi="Times New Roman"/>
          <w:color w:val="000000"/>
          <w:szCs w:val="24"/>
        </w:rPr>
      </w:pP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color w:val="000000"/>
          <w:szCs w:val="24"/>
        </w:rPr>
        <w:t>Respectfully submitted,</w:t>
      </w: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noProof/>
          <w:color w:val="000000"/>
          <w:szCs w:val="24"/>
        </w:rPr>
        <w:drawing>
          <wp:inline distT="0" distB="0" distL="0" distR="0" wp14:anchorId="3837BF20" wp14:editId="4DAC005F">
            <wp:extent cx="1383527" cy="25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277" cy="256222"/>
                    </a:xfrm>
                    <a:prstGeom prst="rect">
                      <a:avLst/>
                    </a:prstGeom>
                    <a:noFill/>
                    <a:ln>
                      <a:noFill/>
                    </a:ln>
                  </pic:spPr>
                </pic:pic>
              </a:graphicData>
            </a:graphic>
          </wp:inline>
        </w:drawing>
      </w:r>
    </w:p>
    <w:p w:rsidR="006129DB" w:rsidRDefault="006129DB" w:rsidP="00BF4D1A">
      <w:pPr>
        <w:tabs>
          <w:tab w:val="left" w:pos="1260"/>
        </w:tabs>
        <w:ind w:left="360"/>
        <w:rPr>
          <w:rFonts w:ascii="Times New Roman" w:hAnsi="Times New Roman"/>
          <w:color w:val="000000"/>
          <w:szCs w:val="24"/>
        </w:rPr>
      </w:pPr>
      <w:r w:rsidRPr="00891AD9">
        <w:rPr>
          <w:rFonts w:ascii="Times New Roman" w:hAnsi="Times New Roman"/>
          <w:color w:val="000000"/>
          <w:szCs w:val="24"/>
        </w:rPr>
        <w:t xml:space="preserve">Martina </w:t>
      </w:r>
      <w:r w:rsidR="00087CFC" w:rsidRPr="00891AD9">
        <w:rPr>
          <w:rFonts w:ascii="Times New Roman" w:hAnsi="Times New Roman"/>
          <w:color w:val="000000"/>
          <w:szCs w:val="24"/>
        </w:rPr>
        <w:t>St. Leger</w:t>
      </w:r>
      <w:r w:rsidRPr="00891AD9">
        <w:rPr>
          <w:rFonts w:ascii="Times New Roman" w:hAnsi="Times New Roman"/>
          <w:color w:val="000000"/>
          <w:szCs w:val="24"/>
        </w:rPr>
        <w:t>, Clerk to the Board</w:t>
      </w:r>
    </w:p>
    <w:p w:rsidR="00D1101E" w:rsidRPr="00BF4D1A" w:rsidRDefault="00D1101E" w:rsidP="00830DAE">
      <w:pPr>
        <w:tabs>
          <w:tab w:val="left" w:pos="1260"/>
        </w:tabs>
        <w:rPr>
          <w:rFonts w:ascii="Times New Roman" w:hAnsi="Times New Roman"/>
          <w:color w:val="000000"/>
          <w:szCs w:val="24"/>
        </w:rPr>
      </w:pPr>
    </w:p>
    <w:sectPr w:rsidR="00D1101E" w:rsidRPr="00BF4D1A" w:rsidSect="00FB3078">
      <w:headerReference w:type="default" r:id="rId11"/>
      <w:pgSz w:w="12240" w:h="15840"/>
      <w:pgMar w:top="720" w:right="99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90" w:rsidRDefault="00AC5590" w:rsidP="0075080A">
      <w:r>
        <w:separator/>
      </w:r>
    </w:p>
  </w:endnote>
  <w:endnote w:type="continuationSeparator" w:id="0">
    <w:p w:rsidR="00AC5590" w:rsidRDefault="00AC5590" w:rsidP="007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90" w:rsidRDefault="00AC5590" w:rsidP="0075080A">
      <w:r>
        <w:separator/>
      </w:r>
    </w:p>
  </w:footnote>
  <w:footnote w:type="continuationSeparator" w:id="0">
    <w:p w:rsidR="00AC5590" w:rsidRDefault="00AC5590" w:rsidP="007508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C5" w:rsidRPr="00F47CC6" w:rsidRDefault="00292B08" w:rsidP="00F47CC6">
    <w:pPr>
      <w:pStyle w:val="Header"/>
    </w:pPr>
    <w: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45"/>
    <w:multiLevelType w:val="hybridMultilevel"/>
    <w:tmpl w:val="7CAE8F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53D6"/>
    <w:multiLevelType w:val="hybridMultilevel"/>
    <w:tmpl w:val="F224F7B6"/>
    <w:lvl w:ilvl="0" w:tplc="C28CF8A6">
      <w:start w:val="1"/>
      <w:numFmt w:val="decimal"/>
      <w:lvlText w:val="%1."/>
      <w:lvlJc w:val="left"/>
      <w:pPr>
        <w:ind w:left="1080" w:hanging="360"/>
      </w:pPr>
      <w:rPr>
        <w:rFonts w:ascii="Times" w:hAnsi="Times" w:cs="Time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96771"/>
    <w:multiLevelType w:val="hybridMultilevel"/>
    <w:tmpl w:val="22103A86"/>
    <w:lvl w:ilvl="0" w:tplc="9388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3676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62B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30387"/>
    <w:multiLevelType w:val="hybridMultilevel"/>
    <w:tmpl w:val="E97C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47102"/>
    <w:multiLevelType w:val="hybridMultilevel"/>
    <w:tmpl w:val="535443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6E3E1A"/>
    <w:multiLevelType w:val="hybridMultilevel"/>
    <w:tmpl w:val="5108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0131D4"/>
    <w:multiLevelType w:val="hybridMultilevel"/>
    <w:tmpl w:val="376219CA"/>
    <w:lvl w:ilvl="0" w:tplc="2A765BA6">
      <w:start w:val="1"/>
      <w:numFmt w:val="decimal"/>
      <w:lvlText w:val="%1."/>
      <w:lvlJc w:val="left"/>
      <w:pPr>
        <w:ind w:left="1080" w:hanging="360"/>
      </w:pPr>
      <w:rPr>
        <w:rFonts w:hint="default"/>
        <w:color w:val="000000" w:themeColor="text1"/>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4F3AA9"/>
    <w:multiLevelType w:val="hybridMultilevel"/>
    <w:tmpl w:val="41ACE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74D6A80"/>
    <w:multiLevelType w:val="hybridMultilevel"/>
    <w:tmpl w:val="1A48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970586"/>
    <w:multiLevelType w:val="hybridMultilevel"/>
    <w:tmpl w:val="46360868"/>
    <w:lvl w:ilvl="0" w:tplc="D59A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DA39B9"/>
    <w:multiLevelType w:val="hybridMultilevel"/>
    <w:tmpl w:val="5F9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657C2"/>
    <w:multiLevelType w:val="hybridMultilevel"/>
    <w:tmpl w:val="06289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8425BD"/>
    <w:multiLevelType w:val="hybridMultilevel"/>
    <w:tmpl w:val="0374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3B67D3"/>
    <w:multiLevelType w:val="hybridMultilevel"/>
    <w:tmpl w:val="8BCA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9031DF"/>
    <w:multiLevelType w:val="hybridMultilevel"/>
    <w:tmpl w:val="D58E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F56423"/>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E4D86"/>
    <w:multiLevelType w:val="hybridMultilevel"/>
    <w:tmpl w:val="82FC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2A7956"/>
    <w:multiLevelType w:val="hybridMultilevel"/>
    <w:tmpl w:val="6318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8"/>
  </w:num>
  <w:num w:numId="4">
    <w:abstractNumId w:val="1"/>
  </w:num>
  <w:num w:numId="5">
    <w:abstractNumId w:val="10"/>
  </w:num>
  <w:num w:numId="6">
    <w:abstractNumId w:val="6"/>
  </w:num>
  <w:num w:numId="7">
    <w:abstractNumId w:val="16"/>
  </w:num>
  <w:num w:numId="8">
    <w:abstractNumId w:val="18"/>
  </w:num>
  <w:num w:numId="9">
    <w:abstractNumId w:val="14"/>
  </w:num>
  <w:num w:numId="10">
    <w:abstractNumId w:val="12"/>
  </w:num>
  <w:num w:numId="11">
    <w:abstractNumId w:val="7"/>
  </w:num>
  <w:num w:numId="12">
    <w:abstractNumId w:val="19"/>
  </w:num>
  <w:num w:numId="13">
    <w:abstractNumId w:val="5"/>
  </w:num>
  <w:num w:numId="14">
    <w:abstractNumId w:val="2"/>
  </w:num>
  <w:num w:numId="15">
    <w:abstractNumId w:val="17"/>
  </w:num>
  <w:num w:numId="16">
    <w:abstractNumId w:val="4"/>
  </w:num>
  <w:num w:numId="17">
    <w:abstractNumId w:val="0"/>
  </w:num>
  <w:num w:numId="18">
    <w:abstractNumId w:val="13"/>
  </w:num>
  <w:num w:numId="19">
    <w:abstractNumId w:val="15"/>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94"/>
    <w:rsid w:val="00011DF7"/>
    <w:rsid w:val="000126E4"/>
    <w:rsid w:val="00013AC5"/>
    <w:rsid w:val="00021484"/>
    <w:rsid w:val="00022494"/>
    <w:rsid w:val="000237F5"/>
    <w:rsid w:val="00026648"/>
    <w:rsid w:val="00032E8C"/>
    <w:rsid w:val="00035264"/>
    <w:rsid w:val="00035320"/>
    <w:rsid w:val="000356CB"/>
    <w:rsid w:val="00037C64"/>
    <w:rsid w:val="0004274B"/>
    <w:rsid w:val="00044206"/>
    <w:rsid w:val="000466F8"/>
    <w:rsid w:val="00053E87"/>
    <w:rsid w:val="00063C24"/>
    <w:rsid w:val="000669BF"/>
    <w:rsid w:val="0007097C"/>
    <w:rsid w:val="00072890"/>
    <w:rsid w:val="0007364A"/>
    <w:rsid w:val="00073A8C"/>
    <w:rsid w:val="0007760A"/>
    <w:rsid w:val="000868A4"/>
    <w:rsid w:val="00087CFC"/>
    <w:rsid w:val="000913E7"/>
    <w:rsid w:val="000A6C6D"/>
    <w:rsid w:val="000B5D86"/>
    <w:rsid w:val="000B627A"/>
    <w:rsid w:val="000B6960"/>
    <w:rsid w:val="000C31B5"/>
    <w:rsid w:val="000C558D"/>
    <w:rsid w:val="000C5B34"/>
    <w:rsid w:val="000D0E53"/>
    <w:rsid w:val="000D5B2E"/>
    <w:rsid w:val="000E250D"/>
    <w:rsid w:val="000E351A"/>
    <w:rsid w:val="00100943"/>
    <w:rsid w:val="001017E6"/>
    <w:rsid w:val="0010490D"/>
    <w:rsid w:val="00107938"/>
    <w:rsid w:val="00117A90"/>
    <w:rsid w:val="00120F58"/>
    <w:rsid w:val="00123193"/>
    <w:rsid w:val="00125550"/>
    <w:rsid w:val="0012592E"/>
    <w:rsid w:val="00136599"/>
    <w:rsid w:val="00146AE1"/>
    <w:rsid w:val="00147C6B"/>
    <w:rsid w:val="001504AB"/>
    <w:rsid w:val="00153095"/>
    <w:rsid w:val="00154732"/>
    <w:rsid w:val="00154A32"/>
    <w:rsid w:val="001658A4"/>
    <w:rsid w:val="001660C7"/>
    <w:rsid w:val="00175F78"/>
    <w:rsid w:val="00177AF1"/>
    <w:rsid w:val="00187FAB"/>
    <w:rsid w:val="00190F6D"/>
    <w:rsid w:val="0019627F"/>
    <w:rsid w:val="00197374"/>
    <w:rsid w:val="0019776A"/>
    <w:rsid w:val="001B297B"/>
    <w:rsid w:val="001C7285"/>
    <w:rsid w:val="001D3729"/>
    <w:rsid w:val="001D3EB1"/>
    <w:rsid w:val="001E0F92"/>
    <w:rsid w:val="001F14E8"/>
    <w:rsid w:val="001F3598"/>
    <w:rsid w:val="001F493F"/>
    <w:rsid w:val="001F705A"/>
    <w:rsid w:val="001F715F"/>
    <w:rsid w:val="00200A17"/>
    <w:rsid w:val="00220F1E"/>
    <w:rsid w:val="00221BF2"/>
    <w:rsid w:val="0023116B"/>
    <w:rsid w:val="0023235D"/>
    <w:rsid w:val="00243ACC"/>
    <w:rsid w:val="0024540D"/>
    <w:rsid w:val="00256405"/>
    <w:rsid w:val="00261A1B"/>
    <w:rsid w:val="00265995"/>
    <w:rsid w:val="002729CD"/>
    <w:rsid w:val="00276003"/>
    <w:rsid w:val="00284AEB"/>
    <w:rsid w:val="00287EB7"/>
    <w:rsid w:val="00292B08"/>
    <w:rsid w:val="002949D3"/>
    <w:rsid w:val="0029589F"/>
    <w:rsid w:val="002A0E7C"/>
    <w:rsid w:val="002A16D9"/>
    <w:rsid w:val="002A2CC3"/>
    <w:rsid w:val="002A2DCA"/>
    <w:rsid w:val="002A4F5D"/>
    <w:rsid w:val="002B4559"/>
    <w:rsid w:val="002C06BD"/>
    <w:rsid w:val="002C355A"/>
    <w:rsid w:val="002C3CD8"/>
    <w:rsid w:val="002C6528"/>
    <w:rsid w:val="002C70D6"/>
    <w:rsid w:val="002D1FEC"/>
    <w:rsid w:val="002D543F"/>
    <w:rsid w:val="002D7166"/>
    <w:rsid w:val="002E1E8A"/>
    <w:rsid w:val="002E404E"/>
    <w:rsid w:val="002E79C6"/>
    <w:rsid w:val="002F263E"/>
    <w:rsid w:val="002F3124"/>
    <w:rsid w:val="00302D31"/>
    <w:rsid w:val="00310D8B"/>
    <w:rsid w:val="00314658"/>
    <w:rsid w:val="00325155"/>
    <w:rsid w:val="003337C5"/>
    <w:rsid w:val="00335CED"/>
    <w:rsid w:val="00351EF2"/>
    <w:rsid w:val="003546D4"/>
    <w:rsid w:val="003548AD"/>
    <w:rsid w:val="003576DB"/>
    <w:rsid w:val="00362915"/>
    <w:rsid w:val="00362F3D"/>
    <w:rsid w:val="00364079"/>
    <w:rsid w:val="0036455A"/>
    <w:rsid w:val="00372731"/>
    <w:rsid w:val="00374D1D"/>
    <w:rsid w:val="00376A8A"/>
    <w:rsid w:val="00377F10"/>
    <w:rsid w:val="0038242F"/>
    <w:rsid w:val="00383DC3"/>
    <w:rsid w:val="00384CDD"/>
    <w:rsid w:val="00384D16"/>
    <w:rsid w:val="003A1B58"/>
    <w:rsid w:val="003A2825"/>
    <w:rsid w:val="003B04E3"/>
    <w:rsid w:val="003B0FF0"/>
    <w:rsid w:val="003B1BD2"/>
    <w:rsid w:val="003C0249"/>
    <w:rsid w:val="003C3537"/>
    <w:rsid w:val="003D0185"/>
    <w:rsid w:val="003D429A"/>
    <w:rsid w:val="003E5251"/>
    <w:rsid w:val="003F2E52"/>
    <w:rsid w:val="003F36E4"/>
    <w:rsid w:val="003F5C83"/>
    <w:rsid w:val="004066B5"/>
    <w:rsid w:val="00407241"/>
    <w:rsid w:val="00416B41"/>
    <w:rsid w:val="00422B01"/>
    <w:rsid w:val="00427A61"/>
    <w:rsid w:val="00436229"/>
    <w:rsid w:val="00442C1A"/>
    <w:rsid w:val="00444BCF"/>
    <w:rsid w:val="00445D67"/>
    <w:rsid w:val="0045082A"/>
    <w:rsid w:val="00455BC2"/>
    <w:rsid w:val="004577A5"/>
    <w:rsid w:val="00466CAF"/>
    <w:rsid w:val="004707C1"/>
    <w:rsid w:val="004734A5"/>
    <w:rsid w:val="00482222"/>
    <w:rsid w:val="00492497"/>
    <w:rsid w:val="004967ED"/>
    <w:rsid w:val="004A01B1"/>
    <w:rsid w:val="004A6239"/>
    <w:rsid w:val="004D3D95"/>
    <w:rsid w:val="004E6270"/>
    <w:rsid w:val="004E7A08"/>
    <w:rsid w:val="005008E2"/>
    <w:rsid w:val="00504D69"/>
    <w:rsid w:val="00521B40"/>
    <w:rsid w:val="00522F53"/>
    <w:rsid w:val="00526AE2"/>
    <w:rsid w:val="0053611F"/>
    <w:rsid w:val="0055509E"/>
    <w:rsid w:val="0056234A"/>
    <w:rsid w:val="00564271"/>
    <w:rsid w:val="00575048"/>
    <w:rsid w:val="00576994"/>
    <w:rsid w:val="00585A04"/>
    <w:rsid w:val="00585CB8"/>
    <w:rsid w:val="005943C4"/>
    <w:rsid w:val="00597448"/>
    <w:rsid w:val="005A3417"/>
    <w:rsid w:val="005A5B72"/>
    <w:rsid w:val="005A6239"/>
    <w:rsid w:val="005C04B4"/>
    <w:rsid w:val="005C1273"/>
    <w:rsid w:val="005C60C9"/>
    <w:rsid w:val="005D4138"/>
    <w:rsid w:val="005E191D"/>
    <w:rsid w:val="005E270A"/>
    <w:rsid w:val="005E48B2"/>
    <w:rsid w:val="005E5ECE"/>
    <w:rsid w:val="005F0066"/>
    <w:rsid w:val="005F5B09"/>
    <w:rsid w:val="0060598D"/>
    <w:rsid w:val="00610E7F"/>
    <w:rsid w:val="006129DB"/>
    <w:rsid w:val="0061677B"/>
    <w:rsid w:val="00624A60"/>
    <w:rsid w:val="0063091D"/>
    <w:rsid w:val="006369F3"/>
    <w:rsid w:val="00636BD7"/>
    <w:rsid w:val="00640DD8"/>
    <w:rsid w:val="00647491"/>
    <w:rsid w:val="00660B98"/>
    <w:rsid w:val="00662D1A"/>
    <w:rsid w:val="00667108"/>
    <w:rsid w:val="00667A18"/>
    <w:rsid w:val="00670F53"/>
    <w:rsid w:val="00674C6B"/>
    <w:rsid w:val="0067637E"/>
    <w:rsid w:val="00681A30"/>
    <w:rsid w:val="00681E9C"/>
    <w:rsid w:val="006845A9"/>
    <w:rsid w:val="00690CFC"/>
    <w:rsid w:val="006A4D34"/>
    <w:rsid w:val="006A525E"/>
    <w:rsid w:val="006A628A"/>
    <w:rsid w:val="006B2307"/>
    <w:rsid w:val="006C33C2"/>
    <w:rsid w:val="006C41E8"/>
    <w:rsid w:val="006C772C"/>
    <w:rsid w:val="006D2091"/>
    <w:rsid w:val="006D5B60"/>
    <w:rsid w:val="006D795C"/>
    <w:rsid w:val="006E10C1"/>
    <w:rsid w:val="006E10DC"/>
    <w:rsid w:val="006E26AB"/>
    <w:rsid w:val="00700D5D"/>
    <w:rsid w:val="007046F8"/>
    <w:rsid w:val="0070585D"/>
    <w:rsid w:val="0070679A"/>
    <w:rsid w:val="00710515"/>
    <w:rsid w:val="00723078"/>
    <w:rsid w:val="007310AF"/>
    <w:rsid w:val="007321F9"/>
    <w:rsid w:val="00733B72"/>
    <w:rsid w:val="00740EF6"/>
    <w:rsid w:val="0074460C"/>
    <w:rsid w:val="0074535B"/>
    <w:rsid w:val="0075080A"/>
    <w:rsid w:val="00752CF4"/>
    <w:rsid w:val="007572C6"/>
    <w:rsid w:val="0076044C"/>
    <w:rsid w:val="007771FE"/>
    <w:rsid w:val="0078175B"/>
    <w:rsid w:val="00782A3C"/>
    <w:rsid w:val="00785486"/>
    <w:rsid w:val="0078556B"/>
    <w:rsid w:val="00791DF5"/>
    <w:rsid w:val="00793385"/>
    <w:rsid w:val="007934AE"/>
    <w:rsid w:val="007971B3"/>
    <w:rsid w:val="0079752A"/>
    <w:rsid w:val="007A17CC"/>
    <w:rsid w:val="007A788F"/>
    <w:rsid w:val="007C6F05"/>
    <w:rsid w:val="007D5E43"/>
    <w:rsid w:val="007D67FE"/>
    <w:rsid w:val="007E0B2D"/>
    <w:rsid w:val="007E4227"/>
    <w:rsid w:val="007F0744"/>
    <w:rsid w:val="00807AC8"/>
    <w:rsid w:val="00810306"/>
    <w:rsid w:val="00817035"/>
    <w:rsid w:val="00821766"/>
    <w:rsid w:val="00830DAE"/>
    <w:rsid w:val="008528E8"/>
    <w:rsid w:val="0085307A"/>
    <w:rsid w:val="00861294"/>
    <w:rsid w:val="008700B7"/>
    <w:rsid w:val="00870732"/>
    <w:rsid w:val="00870EE2"/>
    <w:rsid w:val="00877470"/>
    <w:rsid w:val="00885EA0"/>
    <w:rsid w:val="00891AD9"/>
    <w:rsid w:val="00895B17"/>
    <w:rsid w:val="008A40B7"/>
    <w:rsid w:val="008B299C"/>
    <w:rsid w:val="008B60E2"/>
    <w:rsid w:val="008C327F"/>
    <w:rsid w:val="008C5215"/>
    <w:rsid w:val="008E29D4"/>
    <w:rsid w:val="008E5FCE"/>
    <w:rsid w:val="008F258C"/>
    <w:rsid w:val="008F554F"/>
    <w:rsid w:val="00906DC1"/>
    <w:rsid w:val="00911A71"/>
    <w:rsid w:val="0091739A"/>
    <w:rsid w:val="00921556"/>
    <w:rsid w:val="009264E6"/>
    <w:rsid w:val="00932077"/>
    <w:rsid w:val="00934553"/>
    <w:rsid w:val="00942834"/>
    <w:rsid w:val="00943E19"/>
    <w:rsid w:val="00944AB2"/>
    <w:rsid w:val="00957DF9"/>
    <w:rsid w:val="009752E1"/>
    <w:rsid w:val="009756A8"/>
    <w:rsid w:val="00986415"/>
    <w:rsid w:val="009A004A"/>
    <w:rsid w:val="009A1CDA"/>
    <w:rsid w:val="009D4C8B"/>
    <w:rsid w:val="009E7C31"/>
    <w:rsid w:val="009F2876"/>
    <w:rsid w:val="009F59EF"/>
    <w:rsid w:val="00A00383"/>
    <w:rsid w:val="00A11C07"/>
    <w:rsid w:val="00A11DF5"/>
    <w:rsid w:val="00A265DF"/>
    <w:rsid w:val="00A32D4C"/>
    <w:rsid w:val="00A33D0F"/>
    <w:rsid w:val="00A45410"/>
    <w:rsid w:val="00A51B9E"/>
    <w:rsid w:val="00A62A44"/>
    <w:rsid w:val="00A62CCC"/>
    <w:rsid w:val="00A63189"/>
    <w:rsid w:val="00A6567D"/>
    <w:rsid w:val="00A664F4"/>
    <w:rsid w:val="00A67548"/>
    <w:rsid w:val="00A67820"/>
    <w:rsid w:val="00A73541"/>
    <w:rsid w:val="00A74809"/>
    <w:rsid w:val="00A77717"/>
    <w:rsid w:val="00A81A74"/>
    <w:rsid w:val="00A94163"/>
    <w:rsid w:val="00AA2703"/>
    <w:rsid w:val="00AA4C05"/>
    <w:rsid w:val="00AA62A9"/>
    <w:rsid w:val="00AA79AB"/>
    <w:rsid w:val="00AB5688"/>
    <w:rsid w:val="00AC5590"/>
    <w:rsid w:val="00AC5CEE"/>
    <w:rsid w:val="00AC7259"/>
    <w:rsid w:val="00AD2620"/>
    <w:rsid w:val="00AD7BA4"/>
    <w:rsid w:val="00AE4393"/>
    <w:rsid w:val="00AE6777"/>
    <w:rsid w:val="00AE7D64"/>
    <w:rsid w:val="00B021E5"/>
    <w:rsid w:val="00B149B8"/>
    <w:rsid w:val="00B16872"/>
    <w:rsid w:val="00B2179B"/>
    <w:rsid w:val="00B22782"/>
    <w:rsid w:val="00B32E99"/>
    <w:rsid w:val="00B4250D"/>
    <w:rsid w:val="00B579EB"/>
    <w:rsid w:val="00B6259A"/>
    <w:rsid w:val="00B655F0"/>
    <w:rsid w:val="00B659E4"/>
    <w:rsid w:val="00B70F9D"/>
    <w:rsid w:val="00B74CDC"/>
    <w:rsid w:val="00BB373A"/>
    <w:rsid w:val="00BB3BA8"/>
    <w:rsid w:val="00BB7AA4"/>
    <w:rsid w:val="00BC0695"/>
    <w:rsid w:val="00BE1C25"/>
    <w:rsid w:val="00BE732D"/>
    <w:rsid w:val="00BE787E"/>
    <w:rsid w:val="00BF4D1A"/>
    <w:rsid w:val="00C05A26"/>
    <w:rsid w:val="00C11412"/>
    <w:rsid w:val="00C15827"/>
    <w:rsid w:val="00C23385"/>
    <w:rsid w:val="00C25B26"/>
    <w:rsid w:val="00C322F3"/>
    <w:rsid w:val="00C4017B"/>
    <w:rsid w:val="00C4300C"/>
    <w:rsid w:val="00C44C9A"/>
    <w:rsid w:val="00C52899"/>
    <w:rsid w:val="00C63412"/>
    <w:rsid w:val="00C644FB"/>
    <w:rsid w:val="00C6460B"/>
    <w:rsid w:val="00C666CB"/>
    <w:rsid w:val="00C77E01"/>
    <w:rsid w:val="00C80FDD"/>
    <w:rsid w:val="00C91846"/>
    <w:rsid w:val="00C91A92"/>
    <w:rsid w:val="00CA0A79"/>
    <w:rsid w:val="00CA15C9"/>
    <w:rsid w:val="00CA2DDA"/>
    <w:rsid w:val="00CB2D50"/>
    <w:rsid w:val="00CB371E"/>
    <w:rsid w:val="00CB5258"/>
    <w:rsid w:val="00CB6307"/>
    <w:rsid w:val="00CC3AF1"/>
    <w:rsid w:val="00CD0795"/>
    <w:rsid w:val="00CD3F2E"/>
    <w:rsid w:val="00CD70E9"/>
    <w:rsid w:val="00CE2361"/>
    <w:rsid w:val="00CE3B15"/>
    <w:rsid w:val="00CE41C9"/>
    <w:rsid w:val="00CE6175"/>
    <w:rsid w:val="00CF357C"/>
    <w:rsid w:val="00D03BEB"/>
    <w:rsid w:val="00D055F6"/>
    <w:rsid w:val="00D06257"/>
    <w:rsid w:val="00D07ED3"/>
    <w:rsid w:val="00D10A2F"/>
    <w:rsid w:val="00D1101E"/>
    <w:rsid w:val="00D13B7B"/>
    <w:rsid w:val="00D14CE4"/>
    <w:rsid w:val="00D27844"/>
    <w:rsid w:val="00D3483B"/>
    <w:rsid w:val="00D36F14"/>
    <w:rsid w:val="00D40AE7"/>
    <w:rsid w:val="00D50F59"/>
    <w:rsid w:val="00D5545B"/>
    <w:rsid w:val="00D62152"/>
    <w:rsid w:val="00D653E9"/>
    <w:rsid w:val="00D668B4"/>
    <w:rsid w:val="00D67688"/>
    <w:rsid w:val="00D7184B"/>
    <w:rsid w:val="00D71FB5"/>
    <w:rsid w:val="00D76FAB"/>
    <w:rsid w:val="00D94F0C"/>
    <w:rsid w:val="00D95724"/>
    <w:rsid w:val="00DA45D8"/>
    <w:rsid w:val="00DB5580"/>
    <w:rsid w:val="00DD6F71"/>
    <w:rsid w:val="00DD7A88"/>
    <w:rsid w:val="00DE10A4"/>
    <w:rsid w:val="00DE6F9C"/>
    <w:rsid w:val="00DE7148"/>
    <w:rsid w:val="00DF06D7"/>
    <w:rsid w:val="00DF2242"/>
    <w:rsid w:val="00E12CEC"/>
    <w:rsid w:val="00E15770"/>
    <w:rsid w:val="00E20515"/>
    <w:rsid w:val="00E37FC4"/>
    <w:rsid w:val="00E51E1A"/>
    <w:rsid w:val="00E55CE1"/>
    <w:rsid w:val="00E64CA0"/>
    <w:rsid w:val="00E65B44"/>
    <w:rsid w:val="00E67163"/>
    <w:rsid w:val="00E73B5C"/>
    <w:rsid w:val="00E7408C"/>
    <w:rsid w:val="00E85D41"/>
    <w:rsid w:val="00E92C8D"/>
    <w:rsid w:val="00E93E60"/>
    <w:rsid w:val="00E94925"/>
    <w:rsid w:val="00EA26A1"/>
    <w:rsid w:val="00EA62D3"/>
    <w:rsid w:val="00EB63A2"/>
    <w:rsid w:val="00ED5FEB"/>
    <w:rsid w:val="00ED7F76"/>
    <w:rsid w:val="00EE4A20"/>
    <w:rsid w:val="00EE68A4"/>
    <w:rsid w:val="00EE7983"/>
    <w:rsid w:val="00EF0445"/>
    <w:rsid w:val="00EF1747"/>
    <w:rsid w:val="00EF1B43"/>
    <w:rsid w:val="00EF399E"/>
    <w:rsid w:val="00EF3F8E"/>
    <w:rsid w:val="00EF508F"/>
    <w:rsid w:val="00F02F0B"/>
    <w:rsid w:val="00F11E31"/>
    <w:rsid w:val="00F219B5"/>
    <w:rsid w:val="00F21DD6"/>
    <w:rsid w:val="00F25735"/>
    <w:rsid w:val="00F37595"/>
    <w:rsid w:val="00F375E2"/>
    <w:rsid w:val="00F430B6"/>
    <w:rsid w:val="00F47CC6"/>
    <w:rsid w:val="00F52A08"/>
    <w:rsid w:val="00F645AD"/>
    <w:rsid w:val="00F7013B"/>
    <w:rsid w:val="00F7606C"/>
    <w:rsid w:val="00F851A9"/>
    <w:rsid w:val="00F86F03"/>
    <w:rsid w:val="00F923E1"/>
    <w:rsid w:val="00F95389"/>
    <w:rsid w:val="00FB3078"/>
    <w:rsid w:val="00FC2031"/>
    <w:rsid w:val="00FC6A36"/>
    <w:rsid w:val="00FC7AD7"/>
    <w:rsid w:val="00FD79C0"/>
    <w:rsid w:val="00FE11B1"/>
    <w:rsid w:val="00FE4F34"/>
    <w:rsid w:val="00FE6184"/>
    <w:rsid w:val="00FE69CD"/>
    <w:rsid w:val="00FF0E71"/>
    <w:rsid w:val="00FF1A5E"/>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 w:type="character" w:styleId="Hyperlink">
    <w:name w:val="Hyperlink"/>
    <w:basedOn w:val="DefaultParagraphFont"/>
    <w:uiPriority w:val="99"/>
    <w:unhideWhenUsed/>
    <w:rsid w:val="00AE439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 w:type="character" w:styleId="Hyperlink">
    <w:name w:val="Hyperlink"/>
    <w:basedOn w:val="DefaultParagraphFont"/>
    <w:uiPriority w:val="99"/>
    <w:unhideWhenUsed/>
    <w:rsid w:val="00AE4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7860">
      <w:bodyDiv w:val="1"/>
      <w:marLeft w:val="0"/>
      <w:marRight w:val="0"/>
      <w:marTop w:val="0"/>
      <w:marBottom w:val="0"/>
      <w:divBdr>
        <w:top w:val="none" w:sz="0" w:space="0" w:color="auto"/>
        <w:left w:val="none" w:sz="0" w:space="0" w:color="auto"/>
        <w:bottom w:val="none" w:sz="0" w:space="0" w:color="auto"/>
        <w:right w:val="none" w:sz="0" w:space="0" w:color="auto"/>
      </w:divBdr>
    </w:div>
    <w:div w:id="989945387">
      <w:bodyDiv w:val="1"/>
      <w:marLeft w:val="0"/>
      <w:marRight w:val="0"/>
      <w:marTop w:val="0"/>
      <w:marBottom w:val="0"/>
      <w:divBdr>
        <w:top w:val="none" w:sz="0" w:space="0" w:color="auto"/>
        <w:left w:val="none" w:sz="0" w:space="0" w:color="auto"/>
        <w:bottom w:val="none" w:sz="0" w:space="0" w:color="auto"/>
        <w:right w:val="none" w:sz="0" w:space="0" w:color="auto"/>
      </w:divBdr>
    </w:div>
    <w:div w:id="1265117352">
      <w:bodyDiv w:val="1"/>
      <w:marLeft w:val="0"/>
      <w:marRight w:val="0"/>
      <w:marTop w:val="0"/>
      <w:marBottom w:val="0"/>
      <w:divBdr>
        <w:top w:val="none" w:sz="0" w:space="0" w:color="auto"/>
        <w:left w:val="none" w:sz="0" w:space="0" w:color="auto"/>
        <w:bottom w:val="none" w:sz="0" w:space="0" w:color="auto"/>
        <w:right w:val="none" w:sz="0" w:space="0" w:color="auto"/>
      </w:divBdr>
    </w:div>
    <w:div w:id="1332609400">
      <w:bodyDiv w:val="1"/>
      <w:marLeft w:val="0"/>
      <w:marRight w:val="0"/>
      <w:marTop w:val="0"/>
      <w:marBottom w:val="0"/>
      <w:divBdr>
        <w:top w:val="none" w:sz="0" w:space="0" w:color="auto"/>
        <w:left w:val="none" w:sz="0" w:space="0" w:color="auto"/>
        <w:bottom w:val="none" w:sz="0" w:space="0" w:color="auto"/>
        <w:right w:val="none" w:sz="0" w:space="0" w:color="auto"/>
      </w:divBdr>
    </w:div>
    <w:div w:id="1521234484">
      <w:bodyDiv w:val="1"/>
      <w:marLeft w:val="0"/>
      <w:marRight w:val="0"/>
      <w:marTop w:val="0"/>
      <w:marBottom w:val="0"/>
      <w:divBdr>
        <w:top w:val="none" w:sz="0" w:space="0" w:color="auto"/>
        <w:left w:val="none" w:sz="0" w:space="0" w:color="auto"/>
        <w:bottom w:val="none" w:sz="0" w:space="0" w:color="auto"/>
        <w:right w:val="none" w:sz="0" w:space="0" w:color="auto"/>
      </w:divBdr>
    </w:div>
    <w:div w:id="1609191526">
      <w:bodyDiv w:val="1"/>
      <w:marLeft w:val="0"/>
      <w:marRight w:val="0"/>
      <w:marTop w:val="0"/>
      <w:marBottom w:val="0"/>
      <w:divBdr>
        <w:top w:val="none" w:sz="0" w:space="0" w:color="auto"/>
        <w:left w:val="none" w:sz="0" w:space="0" w:color="auto"/>
        <w:bottom w:val="none" w:sz="0" w:space="0" w:color="auto"/>
        <w:right w:val="none" w:sz="0" w:space="0" w:color="auto"/>
      </w:divBdr>
    </w:div>
    <w:div w:id="1636332894">
      <w:bodyDiv w:val="1"/>
      <w:marLeft w:val="0"/>
      <w:marRight w:val="0"/>
      <w:marTop w:val="0"/>
      <w:marBottom w:val="0"/>
      <w:divBdr>
        <w:top w:val="none" w:sz="0" w:space="0" w:color="auto"/>
        <w:left w:val="none" w:sz="0" w:space="0" w:color="auto"/>
        <w:bottom w:val="none" w:sz="0" w:space="0" w:color="auto"/>
        <w:right w:val="none" w:sz="0" w:space="0" w:color="auto"/>
      </w:divBdr>
    </w:div>
    <w:div w:id="1704862409">
      <w:bodyDiv w:val="1"/>
      <w:marLeft w:val="0"/>
      <w:marRight w:val="0"/>
      <w:marTop w:val="0"/>
      <w:marBottom w:val="0"/>
      <w:divBdr>
        <w:top w:val="none" w:sz="0" w:space="0" w:color="auto"/>
        <w:left w:val="none" w:sz="0" w:space="0" w:color="auto"/>
        <w:bottom w:val="none" w:sz="0" w:space="0" w:color="auto"/>
        <w:right w:val="none" w:sz="0" w:space="0" w:color="auto"/>
      </w:divBdr>
    </w:div>
    <w:div w:id="1748309720">
      <w:bodyDiv w:val="1"/>
      <w:marLeft w:val="0"/>
      <w:marRight w:val="0"/>
      <w:marTop w:val="0"/>
      <w:marBottom w:val="0"/>
      <w:divBdr>
        <w:top w:val="none" w:sz="0" w:space="0" w:color="auto"/>
        <w:left w:val="none" w:sz="0" w:space="0" w:color="auto"/>
        <w:bottom w:val="none" w:sz="0" w:space="0" w:color="auto"/>
        <w:right w:val="none" w:sz="0" w:space="0" w:color="auto"/>
      </w:divBdr>
    </w:div>
    <w:div w:id="19835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3DB7-DA54-064D-8A0C-2A1DAF52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5079</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 Leger</dc:creator>
  <cp:keywords/>
  <dc:description/>
  <cp:lastModifiedBy>Diane Towlson</cp:lastModifiedBy>
  <cp:revision>2</cp:revision>
  <cp:lastPrinted>2018-01-03T15:16:00Z</cp:lastPrinted>
  <dcterms:created xsi:type="dcterms:W3CDTF">2018-01-22T15:01:00Z</dcterms:created>
  <dcterms:modified xsi:type="dcterms:W3CDTF">2018-01-22T15:01:00Z</dcterms:modified>
</cp:coreProperties>
</file>